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28" w:rsidRPr="0092201B" w:rsidRDefault="00740428" w:rsidP="00740428">
      <w:pPr>
        <w:pStyle w:val="1"/>
        <w:jc w:val="center"/>
        <w:rPr>
          <w:b/>
          <w:sz w:val="24"/>
        </w:rPr>
      </w:pPr>
      <w:r w:rsidRPr="0092201B">
        <w:rPr>
          <w:b/>
          <w:sz w:val="24"/>
        </w:rPr>
        <w:t xml:space="preserve">Государственное учреждение образования «Республиканский институт высшей школы» </w:t>
      </w:r>
    </w:p>
    <w:p w:rsidR="00740428" w:rsidRPr="0092201B" w:rsidRDefault="00740428" w:rsidP="00740428">
      <w:pPr>
        <w:pStyle w:val="1"/>
        <w:jc w:val="center"/>
        <w:rPr>
          <w:b/>
          <w:sz w:val="24"/>
        </w:rPr>
      </w:pPr>
    </w:p>
    <w:p w:rsidR="00740428" w:rsidRPr="0092201B" w:rsidRDefault="00740428" w:rsidP="00740428">
      <w:pPr>
        <w:pStyle w:val="1"/>
        <w:jc w:val="center"/>
        <w:rPr>
          <w:b/>
          <w:sz w:val="24"/>
        </w:rPr>
      </w:pPr>
      <w:r w:rsidRPr="0092201B">
        <w:rPr>
          <w:b/>
          <w:sz w:val="24"/>
        </w:rPr>
        <w:t>«НАУЧНЫЕ ТРУДЫ РЕСПУБЛИКАНСКОГО ИНСТИТУТА ВЫСШЕЙ ШКОЛЫ»</w:t>
      </w:r>
    </w:p>
    <w:p w:rsidR="00740428" w:rsidRPr="0092201B" w:rsidRDefault="00740428" w:rsidP="00740428">
      <w:pPr>
        <w:jc w:val="center"/>
        <w:rPr>
          <w:b/>
        </w:rPr>
      </w:pPr>
      <w:r w:rsidRPr="0092201B">
        <w:rPr>
          <w:b/>
        </w:rPr>
        <w:t>(Философско-гуманитарные науки.</w:t>
      </w:r>
      <w:r w:rsidR="00DF0CAE">
        <w:rPr>
          <w:b/>
          <w:lang w:val="en-US"/>
        </w:rPr>
        <w:t xml:space="preserve"> </w:t>
      </w:r>
      <w:r w:rsidRPr="0092201B">
        <w:rPr>
          <w:b/>
        </w:rPr>
        <w:t>Исторические и психолого-педагогические науки)</w:t>
      </w:r>
    </w:p>
    <w:p w:rsidR="00740428" w:rsidRPr="006B2EF3" w:rsidRDefault="00740428" w:rsidP="00740428">
      <w:pPr>
        <w:jc w:val="both"/>
        <w:rPr>
          <w:b/>
          <w:spacing w:val="-10"/>
          <w:sz w:val="23"/>
          <w:szCs w:val="23"/>
        </w:rPr>
      </w:pPr>
      <w:r w:rsidRPr="0092201B">
        <w:rPr>
          <w:b/>
          <w:spacing w:val="-10"/>
        </w:rPr>
        <w:t>Требования</w:t>
      </w:r>
      <w:r w:rsidRPr="006B2EF3">
        <w:rPr>
          <w:b/>
          <w:spacing w:val="-10"/>
          <w:sz w:val="23"/>
          <w:szCs w:val="23"/>
        </w:rPr>
        <w:t xml:space="preserve">:  </w:t>
      </w:r>
    </w:p>
    <w:p w:rsidR="00740428" w:rsidRPr="006B2EF3" w:rsidRDefault="00740428" w:rsidP="00740428">
      <w:pPr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язык изложения русский или белорусский;</w:t>
      </w:r>
    </w:p>
    <w:p w:rsidR="00740428" w:rsidRPr="006B2EF3" w:rsidRDefault="00740428" w:rsidP="00740428">
      <w:pPr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 xml:space="preserve">объем </w:t>
      </w:r>
      <w:r w:rsidRPr="006B2EF3">
        <w:rPr>
          <w:color w:val="000000"/>
          <w:sz w:val="23"/>
          <w:szCs w:val="23"/>
        </w:rPr>
        <w:t>не менее 14 000 печатных знаков, не более 18 000, включая пробелы между словами, знаки препинания, цифры и др. (без учета списка использованных источников)</w:t>
      </w:r>
      <w:r w:rsidRPr="006B2EF3">
        <w:rPr>
          <w:sz w:val="23"/>
          <w:szCs w:val="23"/>
        </w:rPr>
        <w:t xml:space="preserve">, формат А 4, текстовый редактор </w:t>
      </w:r>
      <w:r w:rsidRPr="006B2EF3">
        <w:rPr>
          <w:sz w:val="23"/>
          <w:szCs w:val="23"/>
          <w:lang w:val="en-US"/>
        </w:rPr>
        <w:t>MicrosoftWord</w:t>
      </w:r>
      <w:r w:rsidRPr="006B2EF3">
        <w:rPr>
          <w:sz w:val="23"/>
          <w:szCs w:val="23"/>
        </w:rPr>
        <w:t>;</w:t>
      </w:r>
    </w:p>
    <w:p w:rsidR="00740428" w:rsidRPr="006B2EF3" w:rsidRDefault="00740428" w:rsidP="00740428">
      <w:pPr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 xml:space="preserve">шрифт </w:t>
      </w:r>
      <w:r w:rsidRPr="006B2EF3">
        <w:rPr>
          <w:sz w:val="23"/>
          <w:szCs w:val="23"/>
          <w:lang w:val="en-US"/>
        </w:rPr>
        <w:t>TimesNewRoman</w:t>
      </w:r>
      <w:r w:rsidRPr="006B2EF3">
        <w:rPr>
          <w:sz w:val="23"/>
          <w:szCs w:val="23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6B2EF3">
          <w:rPr>
            <w:sz w:val="23"/>
            <w:szCs w:val="23"/>
          </w:rPr>
          <w:t xml:space="preserve">14 </w:t>
        </w:r>
        <w:r w:rsidRPr="006B2EF3">
          <w:rPr>
            <w:sz w:val="23"/>
            <w:szCs w:val="23"/>
            <w:lang w:val="en-US"/>
          </w:rPr>
          <w:t>pt</w:t>
        </w:r>
      </w:smartTag>
      <w:r w:rsidRPr="006B2EF3">
        <w:rPr>
          <w:sz w:val="23"/>
          <w:szCs w:val="23"/>
        </w:rPr>
        <w:t xml:space="preserve">, через 1,5 интервал, поля: </w:t>
      </w:r>
      <w:r w:rsidRPr="006B2EF3">
        <w:rPr>
          <w:color w:val="000000"/>
          <w:sz w:val="23"/>
          <w:szCs w:val="23"/>
        </w:rPr>
        <w:t xml:space="preserve">верхнее и нижнее – </w:t>
      </w:r>
      <w:smartTag w:uri="urn:schemas-microsoft-com:office:smarttags" w:element="metricconverter">
        <w:smartTagPr>
          <w:attr w:name="ProductID" w:val="20 мм"/>
        </w:smartTagPr>
        <w:r w:rsidRPr="006B2EF3">
          <w:rPr>
            <w:color w:val="000000"/>
            <w:sz w:val="23"/>
            <w:szCs w:val="23"/>
          </w:rPr>
          <w:t>20 мм</w:t>
        </w:r>
      </w:smartTag>
      <w:r w:rsidRPr="006B2EF3">
        <w:rPr>
          <w:color w:val="000000"/>
          <w:sz w:val="23"/>
          <w:szCs w:val="23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6B2EF3">
          <w:rPr>
            <w:color w:val="000000"/>
            <w:sz w:val="23"/>
            <w:szCs w:val="23"/>
          </w:rPr>
          <w:t>30 мм</w:t>
        </w:r>
      </w:smartTag>
      <w:r w:rsidRPr="006B2EF3">
        <w:rPr>
          <w:color w:val="000000"/>
          <w:sz w:val="23"/>
          <w:szCs w:val="23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6B2EF3">
          <w:rPr>
            <w:color w:val="000000"/>
            <w:sz w:val="23"/>
            <w:szCs w:val="23"/>
          </w:rPr>
          <w:t>10 мм</w:t>
        </w:r>
      </w:smartTag>
      <w:r w:rsidRPr="006B2EF3">
        <w:rPr>
          <w:sz w:val="23"/>
          <w:szCs w:val="23"/>
        </w:rPr>
        <w:t>;</w:t>
      </w:r>
    </w:p>
    <w:p w:rsidR="00740428" w:rsidRPr="006B2EF3" w:rsidRDefault="00740428" w:rsidP="0074042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2201B">
        <w:rPr>
          <w:b/>
        </w:rPr>
        <w:t>статья</w:t>
      </w:r>
      <w:r w:rsidRPr="006B2EF3">
        <w:rPr>
          <w:color w:val="000000"/>
          <w:sz w:val="23"/>
          <w:szCs w:val="23"/>
        </w:rPr>
        <w:t>должна включать следующие элементы:</w:t>
      </w:r>
    </w:p>
    <w:p w:rsidR="00DF0CAE" w:rsidRPr="006B2EF3" w:rsidRDefault="00DF0CAE" w:rsidP="00DF0CAE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>
        <w:rPr>
          <w:sz w:val="23"/>
          <w:szCs w:val="23"/>
        </w:rPr>
        <w:t>обязательно код УДК и</w:t>
      </w:r>
      <w:r w:rsidRPr="00687291">
        <w:rPr>
          <w:sz w:val="23"/>
          <w:szCs w:val="23"/>
        </w:rPr>
        <w:t>/</w:t>
      </w:r>
      <w:r>
        <w:rPr>
          <w:sz w:val="23"/>
          <w:szCs w:val="23"/>
        </w:rPr>
        <w:t>или ГРНТИ и</w:t>
      </w:r>
      <w:r w:rsidRPr="00687291">
        <w:rPr>
          <w:sz w:val="23"/>
          <w:szCs w:val="23"/>
        </w:rPr>
        <w:t>/</w:t>
      </w:r>
      <w:r>
        <w:rPr>
          <w:sz w:val="23"/>
          <w:szCs w:val="23"/>
        </w:rPr>
        <w:t>или код ВАК (согласно действующей номенклатуре специальностей научных работников)</w:t>
      </w:r>
      <w:r w:rsidRPr="00DF0CAE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www</w:t>
      </w:r>
      <w:r w:rsidRPr="00DF0CAE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viniti</w:t>
      </w:r>
      <w:r w:rsidRPr="00DF0CAE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название статьи (печатается заглавными буквами посередине листа</w:t>
      </w:r>
      <w:r>
        <w:rPr>
          <w:sz w:val="23"/>
          <w:szCs w:val="23"/>
        </w:rPr>
        <w:t xml:space="preserve"> на русском и английском языках</w:t>
      </w:r>
      <w:r w:rsidRPr="006B2EF3">
        <w:rPr>
          <w:sz w:val="23"/>
          <w:szCs w:val="23"/>
        </w:rPr>
        <w:t>);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 xml:space="preserve">инициалы и фамилия автора (авторов) статьи </w:t>
      </w:r>
      <w:r w:rsidR="00A164E5">
        <w:rPr>
          <w:sz w:val="23"/>
          <w:szCs w:val="23"/>
        </w:rPr>
        <w:t xml:space="preserve">на </w:t>
      </w:r>
      <w:r>
        <w:rPr>
          <w:sz w:val="23"/>
          <w:szCs w:val="23"/>
        </w:rPr>
        <w:t>русском и английском языках</w:t>
      </w:r>
      <w:r w:rsidRPr="006B2EF3">
        <w:rPr>
          <w:sz w:val="23"/>
          <w:szCs w:val="23"/>
        </w:rPr>
        <w:t xml:space="preserve"> (на следующей строке по правому краю);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 xml:space="preserve">место работы </w:t>
      </w:r>
      <w:r w:rsidR="00347DE0">
        <w:rPr>
          <w:sz w:val="23"/>
          <w:szCs w:val="23"/>
          <w:lang w:val="be-BY"/>
        </w:rPr>
        <w:t xml:space="preserve">на </w:t>
      </w:r>
      <w:r>
        <w:rPr>
          <w:sz w:val="23"/>
          <w:szCs w:val="23"/>
        </w:rPr>
        <w:t>русском и английском языках</w:t>
      </w:r>
      <w:r w:rsidRPr="006B2EF3">
        <w:rPr>
          <w:sz w:val="23"/>
          <w:szCs w:val="23"/>
        </w:rPr>
        <w:t xml:space="preserve"> (название вуза / организации, город) (на следующей строке по правому краю);</w:t>
      </w:r>
    </w:p>
    <w:p w:rsidR="00740428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резюме до 10 строк на русском или белорусском (в зависимости от языка изложения)</w:t>
      </w:r>
      <w:r w:rsidR="00347DE0" w:rsidRPr="006B2EF3">
        <w:rPr>
          <w:sz w:val="23"/>
          <w:szCs w:val="23"/>
        </w:rPr>
        <w:t>и английском языках</w:t>
      </w:r>
      <w:r w:rsidR="00347DE0">
        <w:rPr>
          <w:sz w:val="23"/>
          <w:szCs w:val="23"/>
          <w:lang w:val="be-BY"/>
        </w:rPr>
        <w:t>;</w:t>
      </w:r>
    </w:p>
    <w:p w:rsidR="00740428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ключевые слова или словосочетания </w:t>
      </w:r>
      <w:r w:rsidR="00A164E5">
        <w:rPr>
          <w:sz w:val="23"/>
          <w:szCs w:val="23"/>
        </w:rPr>
        <w:t>(</w:t>
      </w:r>
      <w:r>
        <w:rPr>
          <w:sz w:val="23"/>
          <w:szCs w:val="23"/>
        </w:rPr>
        <w:t>отделяются друг от друга точкой с запятой</w:t>
      </w:r>
      <w:r w:rsidR="00A164E5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DF0CAE" w:rsidRPr="00DF0CAE">
        <w:rPr>
          <w:sz w:val="23"/>
          <w:szCs w:val="23"/>
        </w:rPr>
        <w:t xml:space="preserve"> </w:t>
      </w:r>
      <w:r w:rsidR="00DF0CAE">
        <w:rPr>
          <w:sz w:val="23"/>
          <w:szCs w:val="23"/>
        </w:rPr>
        <w:t>Ключевые слова приводятся на русском (белорусском) и английском языках.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введение;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color w:val="000000"/>
          <w:sz w:val="23"/>
          <w:szCs w:val="23"/>
        </w:rPr>
      </w:pPr>
      <w:r w:rsidRPr="006B2EF3">
        <w:rPr>
          <w:sz w:val="23"/>
          <w:szCs w:val="23"/>
        </w:rPr>
        <w:t>основную часть, включающую</w:t>
      </w:r>
      <w:r w:rsidRPr="006B2EF3">
        <w:rPr>
          <w:color w:val="000000"/>
          <w:sz w:val="23"/>
          <w:szCs w:val="23"/>
        </w:rPr>
        <w:t xml:space="preserve"> графики и другой иллюстративный материал (при их наличии); 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заключение;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список использованных источников (список использованных источников располагается в конце текста, ссылки нумеруются согласно порядку цитирования в тексте; порядковые номера ссылок должны быть написаны внутри квадратных скобок (например</w:t>
      </w:r>
      <w:r>
        <w:rPr>
          <w:sz w:val="23"/>
          <w:szCs w:val="23"/>
        </w:rPr>
        <w:t>,</w:t>
      </w:r>
      <w:r w:rsidRPr="006B2EF3">
        <w:rPr>
          <w:sz w:val="23"/>
          <w:szCs w:val="23"/>
        </w:rPr>
        <w:t xml:space="preserve"> [1, с.23], [2, с.10</w:t>
      </w:r>
      <w:r>
        <w:rPr>
          <w:sz w:val="23"/>
          <w:szCs w:val="23"/>
        </w:rPr>
        <w:t>])</w:t>
      </w:r>
      <w:r w:rsidRPr="006B2EF3">
        <w:rPr>
          <w:sz w:val="23"/>
          <w:szCs w:val="23"/>
        </w:rPr>
        <w:t>;</w:t>
      </w:r>
    </w:p>
    <w:p w:rsidR="00740428" w:rsidRPr="006B2EF3" w:rsidRDefault="00740428" w:rsidP="00740428">
      <w:pPr>
        <w:numPr>
          <w:ilvl w:val="1"/>
          <w:numId w:val="2"/>
        </w:numPr>
        <w:tabs>
          <w:tab w:val="clear" w:pos="1440"/>
          <w:tab w:val="num" w:pos="900"/>
        </w:tabs>
        <w:ind w:left="360" w:firstLine="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дату поступления статьи в редакцию, подпись автора.</w:t>
      </w:r>
    </w:p>
    <w:p w:rsidR="00740428" w:rsidRPr="006B2EF3" w:rsidRDefault="00740428" w:rsidP="00740428">
      <w:pPr>
        <w:ind w:left="720" w:firstLine="36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Структура статьи (резюме,</w:t>
      </w:r>
      <w:r w:rsidR="00D115AB">
        <w:rPr>
          <w:sz w:val="23"/>
          <w:szCs w:val="23"/>
        </w:rPr>
        <w:t xml:space="preserve"> ключевые слова,</w:t>
      </w:r>
      <w:r w:rsidRPr="006B2EF3">
        <w:rPr>
          <w:sz w:val="23"/>
          <w:szCs w:val="23"/>
        </w:rPr>
        <w:t xml:space="preserve"> введение, основная часть, заключение) в самом тексе статьи не прописывается.</w:t>
      </w:r>
    </w:p>
    <w:p w:rsidR="00D115AB" w:rsidRDefault="00740428" w:rsidP="00D115A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3"/>
          <w:szCs w:val="23"/>
        </w:rPr>
      </w:pPr>
      <w:r w:rsidRPr="0092201B">
        <w:rPr>
          <w:b/>
        </w:rPr>
        <w:t>Подача статьи</w:t>
      </w:r>
      <w:r w:rsidRPr="006B2EF3">
        <w:rPr>
          <w:b/>
          <w:sz w:val="23"/>
          <w:szCs w:val="23"/>
        </w:rPr>
        <w:t xml:space="preserve"> (</w:t>
      </w:r>
      <w:r w:rsidRPr="006B2EF3">
        <w:rPr>
          <w:i/>
          <w:sz w:val="23"/>
          <w:szCs w:val="23"/>
        </w:rPr>
        <w:t>статья предоставляется автором лично</w:t>
      </w:r>
      <w:r w:rsidRPr="006B2EF3">
        <w:rPr>
          <w:b/>
          <w:sz w:val="23"/>
          <w:szCs w:val="23"/>
        </w:rPr>
        <w:t>)</w:t>
      </w:r>
      <w:r w:rsidRPr="006B2EF3">
        <w:rPr>
          <w:sz w:val="23"/>
          <w:szCs w:val="23"/>
        </w:rPr>
        <w:t>:</w:t>
      </w:r>
    </w:p>
    <w:p w:rsidR="00D115AB" w:rsidRPr="006B2EF3" w:rsidRDefault="00D115AB" w:rsidP="00D115AB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сведения об авторе статьи (заявка) на отдельном листе*.</w:t>
      </w:r>
    </w:p>
    <w:p w:rsidR="00740428" w:rsidRPr="006B2EF3" w:rsidRDefault="00740428" w:rsidP="0074042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текст статьи на бумажном носителе, в соответствии с представленными требованиями;</w:t>
      </w:r>
    </w:p>
    <w:p w:rsidR="00740428" w:rsidRPr="006B2EF3" w:rsidRDefault="00740428" w:rsidP="0074042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>рецензия научного руководителя/консультанта (для лиц, осваивающих программы послевузовского образования) и/или кандидата/доктора наук по соответствующей отрасли науки для кандидатов наук, и авторов без степени (подпись научного руководителя/консультанта, кандидата и/или доктора наук заверяется печатью по основному месту работы);</w:t>
      </w:r>
    </w:p>
    <w:p w:rsidR="00740428" w:rsidRPr="006B2EF3" w:rsidRDefault="00740428" w:rsidP="00740428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3"/>
          <w:szCs w:val="23"/>
        </w:rPr>
      </w:pPr>
      <w:r w:rsidRPr="006B2EF3">
        <w:rPr>
          <w:sz w:val="23"/>
          <w:szCs w:val="23"/>
        </w:rPr>
        <w:t xml:space="preserve">электронный вариант в формате * </w:t>
      </w:r>
      <w:r w:rsidR="00A164E5">
        <w:rPr>
          <w:sz w:val="23"/>
          <w:szCs w:val="23"/>
        </w:rPr>
        <w:t>.</w:t>
      </w:r>
      <w:r w:rsidRPr="006B2EF3">
        <w:rPr>
          <w:sz w:val="23"/>
          <w:szCs w:val="23"/>
          <w:lang w:val="en-US"/>
        </w:rPr>
        <w:t>doc</w:t>
      </w:r>
      <w:r w:rsidRPr="006B2EF3">
        <w:rPr>
          <w:sz w:val="23"/>
          <w:szCs w:val="23"/>
        </w:rPr>
        <w:t xml:space="preserve"> (название файла – фамилия автора статьи);</w:t>
      </w:r>
    </w:p>
    <w:p w:rsidR="00740428" w:rsidRDefault="00740428" w:rsidP="00740428">
      <w:pPr>
        <w:jc w:val="both"/>
        <w:rPr>
          <w:b/>
          <w:spacing w:val="40"/>
        </w:rPr>
      </w:pPr>
      <w:r w:rsidRPr="006B2EF3">
        <w:rPr>
          <w:b/>
          <w:spacing w:val="40"/>
        </w:rPr>
        <w:t>Сроки подачи статей</w:t>
      </w:r>
      <w:r w:rsidR="00845009">
        <w:rPr>
          <w:b/>
          <w:spacing w:val="40"/>
        </w:rPr>
        <w:t>: до</w:t>
      </w:r>
      <w:r w:rsidR="00247A2C" w:rsidRPr="00345304">
        <w:rPr>
          <w:b/>
          <w:spacing w:val="40"/>
        </w:rPr>
        <w:t>20</w:t>
      </w:r>
      <w:r w:rsidR="002108C4">
        <w:rPr>
          <w:b/>
          <w:spacing w:val="40"/>
        </w:rPr>
        <w:t xml:space="preserve"> февраля 2015</w:t>
      </w:r>
      <w:r w:rsidR="00E37186">
        <w:rPr>
          <w:b/>
          <w:spacing w:val="40"/>
        </w:rPr>
        <w:t>г.</w:t>
      </w:r>
      <w:bookmarkStart w:id="0" w:name="_GoBack"/>
      <w:bookmarkEnd w:id="0"/>
    </w:p>
    <w:p w:rsidR="00A164E5" w:rsidRPr="006B2EF3" w:rsidRDefault="00A164E5" w:rsidP="00740428">
      <w:pPr>
        <w:jc w:val="both"/>
        <w:rPr>
          <w:b/>
          <w:spacing w:val="40"/>
        </w:rPr>
      </w:pPr>
      <w:r>
        <w:rPr>
          <w:b/>
          <w:spacing w:val="40"/>
        </w:rPr>
        <w:t>Статью подавать по адресу</w:t>
      </w:r>
      <w:r w:rsidRPr="006B2EF3">
        <w:rPr>
          <w:b/>
          <w:spacing w:val="40"/>
        </w:rPr>
        <w:t>г. Минск, ул. Московская, 15, к. </w:t>
      </w:r>
      <w:r>
        <w:rPr>
          <w:b/>
          <w:spacing w:val="40"/>
        </w:rPr>
        <w:t>222.</w:t>
      </w:r>
    </w:p>
    <w:p w:rsidR="001E1951" w:rsidRDefault="00740428" w:rsidP="00740428">
      <w:pPr>
        <w:rPr>
          <w:b/>
          <w:spacing w:val="40"/>
        </w:rPr>
      </w:pPr>
      <w:r w:rsidRPr="00A164E5">
        <w:rPr>
          <w:b/>
          <w:spacing w:val="40"/>
        </w:rPr>
        <w:t>Дополнительную информацию можно получить по тел.</w:t>
      </w:r>
      <w:r w:rsidR="00A164E5">
        <w:rPr>
          <w:b/>
          <w:spacing w:val="40"/>
        </w:rPr>
        <w:t>:</w:t>
      </w:r>
      <w:r w:rsidRPr="00A164E5">
        <w:rPr>
          <w:b/>
          <w:spacing w:val="40"/>
        </w:rPr>
        <w:t xml:space="preserve"> 22</w:t>
      </w:r>
      <w:r w:rsidR="00743C00" w:rsidRPr="00A164E5">
        <w:rPr>
          <w:b/>
          <w:spacing w:val="40"/>
        </w:rPr>
        <w:t>2</w:t>
      </w:r>
      <w:r w:rsidRPr="00A164E5">
        <w:rPr>
          <w:b/>
          <w:spacing w:val="40"/>
        </w:rPr>
        <w:t>-</w:t>
      </w:r>
      <w:r w:rsidR="00743C00" w:rsidRPr="00A164E5">
        <w:rPr>
          <w:b/>
          <w:spacing w:val="40"/>
        </w:rPr>
        <w:t>83</w:t>
      </w:r>
      <w:r>
        <w:rPr>
          <w:b/>
          <w:spacing w:val="40"/>
        </w:rPr>
        <w:t>-</w:t>
      </w:r>
      <w:r w:rsidR="00743C00">
        <w:rPr>
          <w:b/>
          <w:spacing w:val="40"/>
        </w:rPr>
        <w:t>31</w:t>
      </w:r>
      <w:r>
        <w:rPr>
          <w:b/>
          <w:spacing w:val="40"/>
        </w:rPr>
        <w:t xml:space="preserve">. </w:t>
      </w:r>
    </w:p>
    <w:p w:rsidR="001E1951" w:rsidRDefault="001E1951" w:rsidP="00740428">
      <w:pPr>
        <w:rPr>
          <w:spacing w:val="40"/>
          <w:sz w:val="23"/>
          <w:szCs w:val="23"/>
        </w:rPr>
      </w:pPr>
      <w:r>
        <w:rPr>
          <w:i/>
          <w:spacing w:val="40"/>
          <w:sz w:val="23"/>
          <w:szCs w:val="23"/>
        </w:rPr>
        <w:t>*</w:t>
      </w:r>
      <w:r w:rsidR="005C7B1F">
        <w:rPr>
          <w:spacing w:val="40"/>
          <w:sz w:val="23"/>
          <w:szCs w:val="23"/>
        </w:rPr>
        <w:t>При подаче статьи автором лично ставится подпись на заявке, этим он подтверждает свое согласие на размещение статьи в электронной библиотеке для включения в РИНЦ.</w:t>
      </w:r>
    </w:p>
    <w:p w:rsidR="005C7B1F" w:rsidRPr="00345304" w:rsidRDefault="005C7B1F" w:rsidP="00740428">
      <w:pPr>
        <w:rPr>
          <w:b/>
          <w:spacing w:val="40"/>
        </w:rPr>
      </w:pPr>
      <w:r>
        <w:rPr>
          <w:spacing w:val="40"/>
          <w:sz w:val="23"/>
          <w:szCs w:val="23"/>
        </w:rPr>
        <w:t>Автор несет персональную ответственность за то, что предоставленные материалы публикуются впервые и являются оригинальными.</w:t>
      </w:r>
      <w:r w:rsidR="00345304">
        <w:rPr>
          <w:spacing w:val="40"/>
          <w:sz w:val="23"/>
          <w:szCs w:val="23"/>
        </w:rPr>
        <w:t xml:space="preserve"> Приветствуется предоставление сертификата о проверке в системе «Антиплагиат»</w:t>
      </w:r>
    </w:p>
    <w:p w:rsidR="00740428" w:rsidRPr="00845009" w:rsidRDefault="001E1951" w:rsidP="00740428">
      <w:pPr>
        <w:rPr>
          <w:b/>
          <w:i/>
          <w:spacing w:val="40"/>
          <w:sz w:val="23"/>
          <w:szCs w:val="23"/>
        </w:rPr>
      </w:pPr>
      <w:r>
        <w:rPr>
          <w:i/>
          <w:spacing w:val="40"/>
          <w:sz w:val="23"/>
          <w:szCs w:val="23"/>
        </w:rPr>
        <w:t>*</w:t>
      </w:r>
      <w:r w:rsidR="00740428" w:rsidRPr="00A164E5">
        <w:rPr>
          <w:b/>
          <w:i/>
          <w:spacing w:val="40"/>
          <w:sz w:val="23"/>
          <w:szCs w:val="23"/>
        </w:rPr>
        <w:t>образец заявки</w:t>
      </w:r>
      <w:r w:rsidR="005C7B1F">
        <w:rPr>
          <w:i/>
          <w:spacing w:val="40"/>
          <w:sz w:val="23"/>
          <w:szCs w:val="23"/>
        </w:rPr>
        <w:t>(гиперссылка)</w:t>
      </w:r>
    </w:p>
    <w:p w:rsidR="00740428" w:rsidRPr="006B2EF3" w:rsidRDefault="00740428" w:rsidP="00740428">
      <w:pPr>
        <w:jc w:val="both"/>
        <w:rPr>
          <w:i/>
          <w:spacing w:val="40"/>
          <w:sz w:val="23"/>
          <w:szCs w:val="23"/>
        </w:rPr>
      </w:pPr>
      <w:r w:rsidRPr="006B2EF3">
        <w:rPr>
          <w:i/>
          <w:spacing w:val="40"/>
          <w:sz w:val="23"/>
          <w:szCs w:val="23"/>
        </w:rPr>
        <w:lastRenderedPageBreak/>
        <w:t xml:space="preserve">Статьи, не соответствующие предъявляемым требованиям, </w:t>
      </w:r>
      <w:r>
        <w:rPr>
          <w:i/>
          <w:spacing w:val="40"/>
          <w:sz w:val="23"/>
          <w:szCs w:val="23"/>
        </w:rPr>
        <w:t xml:space="preserve">будут </w:t>
      </w:r>
      <w:r w:rsidR="00345304">
        <w:rPr>
          <w:i/>
          <w:spacing w:val="40"/>
          <w:sz w:val="23"/>
          <w:szCs w:val="23"/>
        </w:rPr>
        <w:t>отклонены</w:t>
      </w:r>
      <w:r w:rsidRPr="006B2EF3">
        <w:rPr>
          <w:i/>
          <w:spacing w:val="40"/>
          <w:sz w:val="23"/>
          <w:szCs w:val="23"/>
        </w:rPr>
        <w:t xml:space="preserve"> на момент подачи материалов в сборник.</w:t>
      </w:r>
      <w:r w:rsidRPr="006B2EF3">
        <w:rPr>
          <w:i/>
          <w:sz w:val="23"/>
          <w:szCs w:val="23"/>
        </w:rPr>
        <w:t xml:space="preserve"> Решение о публикации статьи принимается редакционной коллегией. </w:t>
      </w:r>
      <w:r w:rsidRPr="006B2EF3">
        <w:rPr>
          <w:i/>
          <w:spacing w:val="40"/>
          <w:sz w:val="23"/>
          <w:szCs w:val="23"/>
        </w:rPr>
        <w:t>Рукописи не прошедшие рецензию не возвращаются</w:t>
      </w:r>
      <w:r w:rsidRPr="006B2EF3">
        <w:rPr>
          <w:i/>
          <w:sz w:val="23"/>
          <w:szCs w:val="23"/>
        </w:rPr>
        <w:t xml:space="preserve"> и не обсуждаются. Авторы и рецензенты несут полную ответственность за содержание предоставленных материалов. </w:t>
      </w:r>
    </w:p>
    <w:p w:rsidR="00740428" w:rsidRDefault="00740428" w:rsidP="00740428">
      <w:pPr>
        <w:jc w:val="both"/>
        <w:rPr>
          <w:i/>
          <w:spacing w:val="40"/>
          <w:sz w:val="23"/>
          <w:szCs w:val="23"/>
        </w:rPr>
      </w:pPr>
      <w:r w:rsidRPr="006B2EF3">
        <w:rPr>
          <w:i/>
          <w:spacing w:val="40"/>
          <w:sz w:val="23"/>
          <w:szCs w:val="23"/>
        </w:rPr>
        <w:t>Публикация научной статьи, в случае прохождения рецензии редакционной коллегией сборника, предусматривает оплату</w:t>
      </w:r>
    </w:p>
    <w:p w:rsidR="00A7229E" w:rsidRDefault="00A7229E" w:rsidP="00740428">
      <w:pPr>
        <w:jc w:val="both"/>
        <w:rPr>
          <w:i/>
          <w:spacing w:val="40"/>
          <w:sz w:val="23"/>
          <w:szCs w:val="23"/>
        </w:rPr>
      </w:pPr>
    </w:p>
    <w:p w:rsidR="00A7229E" w:rsidRDefault="00A7229E" w:rsidP="00A7229E">
      <w:r w:rsidRPr="00A7229E">
        <w:rPr>
          <w:b/>
        </w:rPr>
        <w:t>Образец заявки</w:t>
      </w:r>
      <w:r>
        <w:t xml:space="preserve"> (предоставляется на отдельном листе)</w:t>
      </w:r>
    </w:p>
    <w:p w:rsidR="00A7229E" w:rsidRPr="00B02F5D" w:rsidRDefault="00A7229E" w:rsidP="00740428">
      <w:pPr>
        <w:jc w:val="both"/>
        <w:rPr>
          <w:i/>
          <w:spacing w:val="40"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3652"/>
        <w:gridCol w:w="5387"/>
      </w:tblGrid>
      <w:tr w:rsidR="00A7229E" w:rsidTr="00A7229E">
        <w:tc>
          <w:tcPr>
            <w:tcW w:w="3652" w:type="dxa"/>
          </w:tcPr>
          <w:p w:rsidR="00A7229E" w:rsidRDefault="00A7229E" w:rsidP="00740428">
            <w:r>
              <w:t>Сведения об авторах</w:t>
            </w:r>
          </w:p>
        </w:tc>
        <w:tc>
          <w:tcPr>
            <w:tcW w:w="5387" w:type="dxa"/>
          </w:tcPr>
          <w:p w:rsidR="00A7229E" w:rsidRPr="00A7229E" w:rsidRDefault="00A7229E" w:rsidP="00740428">
            <w:pPr>
              <w:rPr>
                <w:i/>
              </w:rPr>
            </w:pPr>
            <w:r w:rsidRPr="00A7229E">
              <w:rPr>
                <w:i/>
              </w:rPr>
              <w:t>ФИО всех авторов полностью на русском и английском языках.</w:t>
            </w:r>
          </w:p>
        </w:tc>
      </w:tr>
      <w:tr w:rsidR="00A7229E" w:rsidTr="00A7229E">
        <w:tc>
          <w:tcPr>
            <w:tcW w:w="3652" w:type="dxa"/>
          </w:tcPr>
          <w:p w:rsidR="00A7229E" w:rsidRDefault="00A7229E" w:rsidP="00740428">
            <w:r>
              <w:t>Полное название организации</w:t>
            </w:r>
          </w:p>
        </w:tc>
        <w:tc>
          <w:tcPr>
            <w:tcW w:w="5387" w:type="dxa"/>
          </w:tcPr>
          <w:p w:rsidR="00A7229E" w:rsidRPr="00A7229E" w:rsidRDefault="00A7229E" w:rsidP="00740428">
            <w:pPr>
              <w:rPr>
                <w:i/>
              </w:rPr>
            </w:pPr>
            <w:r w:rsidRPr="00A7229E">
              <w:rPr>
                <w:i/>
              </w:rPr>
              <w:t>Место работы каждого автора в именительном падеже, страна, город (на русском и английском языке). Если все авторы статьи работают в одном учреждении, можно не указывать место работы каждого автора отдельно.</w:t>
            </w:r>
          </w:p>
        </w:tc>
      </w:tr>
      <w:tr w:rsidR="00A7229E" w:rsidTr="00A7229E">
        <w:tc>
          <w:tcPr>
            <w:tcW w:w="3652" w:type="dxa"/>
          </w:tcPr>
          <w:p w:rsidR="00A7229E" w:rsidRDefault="00A7229E" w:rsidP="00740428">
            <w:r>
              <w:t>Подразделение в организации</w:t>
            </w:r>
          </w:p>
        </w:tc>
        <w:tc>
          <w:tcPr>
            <w:tcW w:w="5387" w:type="dxa"/>
          </w:tcPr>
          <w:p w:rsidR="00A7229E" w:rsidRDefault="00A7229E" w:rsidP="00740428"/>
        </w:tc>
      </w:tr>
      <w:tr w:rsidR="00A7229E" w:rsidTr="00A7229E">
        <w:tc>
          <w:tcPr>
            <w:tcW w:w="3652" w:type="dxa"/>
          </w:tcPr>
          <w:p w:rsidR="00A7229E" w:rsidRDefault="00A7229E" w:rsidP="00740428">
            <w:r>
              <w:t>Адрес электронной почты для каждого автора</w:t>
            </w:r>
          </w:p>
        </w:tc>
        <w:tc>
          <w:tcPr>
            <w:tcW w:w="5387" w:type="dxa"/>
          </w:tcPr>
          <w:p w:rsidR="00A7229E" w:rsidRDefault="00A7229E" w:rsidP="00740428"/>
        </w:tc>
      </w:tr>
      <w:tr w:rsidR="00A7229E" w:rsidTr="00A7229E">
        <w:tc>
          <w:tcPr>
            <w:tcW w:w="3652" w:type="dxa"/>
          </w:tcPr>
          <w:p w:rsidR="00A7229E" w:rsidRDefault="00A7229E" w:rsidP="00A7229E">
            <w:r>
              <w:t>Корреспондентский почтовый адрес и телефон для контакта с авторами статьи</w:t>
            </w:r>
          </w:p>
        </w:tc>
        <w:tc>
          <w:tcPr>
            <w:tcW w:w="5387" w:type="dxa"/>
          </w:tcPr>
          <w:p w:rsidR="00A7229E" w:rsidRDefault="00A7229E" w:rsidP="00740428"/>
        </w:tc>
      </w:tr>
      <w:tr w:rsidR="00A7229E" w:rsidTr="00A7229E">
        <w:tc>
          <w:tcPr>
            <w:tcW w:w="3652" w:type="dxa"/>
          </w:tcPr>
          <w:p w:rsidR="00A7229E" w:rsidRDefault="00A7229E" w:rsidP="00740428">
            <w:r>
              <w:t>Должность, звание, ученая степень</w:t>
            </w:r>
          </w:p>
        </w:tc>
        <w:tc>
          <w:tcPr>
            <w:tcW w:w="5387" w:type="dxa"/>
          </w:tcPr>
          <w:p w:rsidR="00A7229E" w:rsidRDefault="00A7229E" w:rsidP="00740428"/>
        </w:tc>
      </w:tr>
      <w:tr w:rsidR="00A7229E" w:rsidTr="00A7229E">
        <w:tc>
          <w:tcPr>
            <w:tcW w:w="3652" w:type="dxa"/>
          </w:tcPr>
          <w:p w:rsidR="00A7229E" w:rsidRDefault="00A7229E" w:rsidP="00A7229E">
            <w:r>
              <w:t>Наличие сертификата о проверке текста в системе «Антиплагиат»</w:t>
            </w:r>
          </w:p>
          <w:p w:rsidR="00DF0CAE" w:rsidRPr="00DF0CAE" w:rsidRDefault="00DF0CAE" w:rsidP="00A7229E">
            <w:pPr>
              <w:rPr>
                <w:lang w:val="en-US"/>
              </w:rPr>
            </w:pPr>
            <w:r>
              <w:rPr>
                <w:lang w:val="en-US"/>
              </w:rPr>
              <w:t>www.antiplagiat.ru</w:t>
            </w:r>
          </w:p>
        </w:tc>
        <w:tc>
          <w:tcPr>
            <w:tcW w:w="5387" w:type="dxa"/>
          </w:tcPr>
          <w:p w:rsidR="00A7229E" w:rsidRDefault="00A7229E" w:rsidP="00740428"/>
        </w:tc>
      </w:tr>
      <w:tr w:rsidR="00A7229E" w:rsidTr="00A7229E">
        <w:tc>
          <w:tcPr>
            <w:tcW w:w="3652" w:type="dxa"/>
          </w:tcPr>
          <w:p w:rsidR="00A7229E" w:rsidRDefault="00A7229E" w:rsidP="00A7229E">
            <w:r w:rsidRPr="00A7229E">
              <w:t>Согласие на размещение статьи в электронной библиотеке для включения в РИНЦ</w:t>
            </w:r>
            <w:r>
              <w:rPr>
                <w:rStyle w:val="aa"/>
              </w:rPr>
              <w:footnoteReference w:id="2"/>
            </w:r>
            <w:r w:rsidRPr="00A7229E">
              <w:t>.</w:t>
            </w:r>
          </w:p>
        </w:tc>
        <w:tc>
          <w:tcPr>
            <w:tcW w:w="5387" w:type="dxa"/>
          </w:tcPr>
          <w:p w:rsidR="00A7229E" w:rsidRDefault="00A7229E" w:rsidP="00740428">
            <w:r>
              <w:t>«Согласен», личная подпись автора</w:t>
            </w:r>
            <w:r w:rsidR="00A164E5">
              <w:t>(ов)</w:t>
            </w:r>
            <w:r>
              <w:t xml:space="preserve"> при подаче статьи.</w:t>
            </w:r>
          </w:p>
        </w:tc>
      </w:tr>
    </w:tbl>
    <w:p w:rsidR="00A7229E" w:rsidRDefault="00A7229E"/>
    <w:sectPr w:rsidR="00A7229E" w:rsidSect="00740428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D6" w:rsidRDefault="00DF77D6" w:rsidP="00A7229E">
      <w:r>
        <w:separator/>
      </w:r>
    </w:p>
  </w:endnote>
  <w:endnote w:type="continuationSeparator" w:id="1">
    <w:p w:rsidR="00DF77D6" w:rsidRDefault="00DF77D6" w:rsidP="00A72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D6" w:rsidRDefault="00DF77D6" w:rsidP="00A7229E">
      <w:r>
        <w:separator/>
      </w:r>
    </w:p>
  </w:footnote>
  <w:footnote w:type="continuationSeparator" w:id="1">
    <w:p w:rsidR="00DF77D6" w:rsidRDefault="00DF77D6" w:rsidP="00A7229E">
      <w:r>
        <w:continuationSeparator/>
      </w:r>
    </w:p>
  </w:footnote>
  <w:footnote w:id="2">
    <w:p w:rsidR="00A7229E" w:rsidRDefault="00A7229E" w:rsidP="00A7229E">
      <w:r>
        <w:rPr>
          <w:rStyle w:val="aa"/>
        </w:rPr>
        <w:footnoteRef/>
      </w:r>
      <w:r w:rsidRPr="00A7229E">
        <w:t>Автор несет персональную ответственность за то, что предоставленные материалы публикуются впервые и являются оригинальными</w:t>
      </w:r>
      <w:r w:rsidR="00E5586C">
        <w:t>.</w:t>
      </w:r>
    </w:p>
    <w:p w:rsidR="00A7229E" w:rsidRDefault="00A7229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A85"/>
    <w:multiLevelType w:val="hybridMultilevel"/>
    <w:tmpl w:val="A7FABC34"/>
    <w:lvl w:ilvl="0" w:tplc="E760F2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5328EF6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D5D42"/>
    <w:multiLevelType w:val="hybridMultilevel"/>
    <w:tmpl w:val="DBAA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85356"/>
    <w:multiLevelType w:val="multilevel"/>
    <w:tmpl w:val="C4EC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4"/>
        </w:tabs>
        <w:ind w:left="1024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2"/>
        </w:tabs>
        <w:ind w:left="1612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8"/>
        </w:tabs>
        <w:ind w:left="1688" w:hanging="3960"/>
      </w:pPr>
      <w:rPr>
        <w:rFonts w:hint="default"/>
      </w:rPr>
    </w:lvl>
  </w:abstractNum>
  <w:abstractNum w:abstractNumId="3">
    <w:nsid w:val="2D82065B"/>
    <w:multiLevelType w:val="hybridMultilevel"/>
    <w:tmpl w:val="197E5A12"/>
    <w:lvl w:ilvl="0" w:tplc="E760F2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428"/>
    <w:rsid w:val="000015FF"/>
    <w:rsid w:val="0001418B"/>
    <w:rsid w:val="000252F9"/>
    <w:rsid w:val="00033A26"/>
    <w:rsid w:val="0004177D"/>
    <w:rsid w:val="00043538"/>
    <w:rsid w:val="00060E28"/>
    <w:rsid w:val="00066616"/>
    <w:rsid w:val="00073677"/>
    <w:rsid w:val="000A500F"/>
    <w:rsid w:val="000A5CCE"/>
    <w:rsid w:val="000B134F"/>
    <w:rsid w:val="000C1D12"/>
    <w:rsid w:val="000D4C20"/>
    <w:rsid w:val="000E09C0"/>
    <w:rsid w:val="000F6A0D"/>
    <w:rsid w:val="001009C4"/>
    <w:rsid w:val="00104C49"/>
    <w:rsid w:val="0011322A"/>
    <w:rsid w:val="00127CA9"/>
    <w:rsid w:val="00130F40"/>
    <w:rsid w:val="00136869"/>
    <w:rsid w:val="0014549D"/>
    <w:rsid w:val="0015515C"/>
    <w:rsid w:val="001614F9"/>
    <w:rsid w:val="00161C76"/>
    <w:rsid w:val="001737A2"/>
    <w:rsid w:val="00176B23"/>
    <w:rsid w:val="00181857"/>
    <w:rsid w:val="00190947"/>
    <w:rsid w:val="001A18A5"/>
    <w:rsid w:val="001C3F9E"/>
    <w:rsid w:val="001D0E18"/>
    <w:rsid w:val="001D202F"/>
    <w:rsid w:val="001E1951"/>
    <w:rsid w:val="001E63D5"/>
    <w:rsid w:val="002058A9"/>
    <w:rsid w:val="00206EC1"/>
    <w:rsid w:val="002108C4"/>
    <w:rsid w:val="0022180F"/>
    <w:rsid w:val="00231204"/>
    <w:rsid w:val="00247A2C"/>
    <w:rsid w:val="00255B72"/>
    <w:rsid w:val="002663CD"/>
    <w:rsid w:val="00266999"/>
    <w:rsid w:val="0027404D"/>
    <w:rsid w:val="00281A94"/>
    <w:rsid w:val="00291612"/>
    <w:rsid w:val="00294DDD"/>
    <w:rsid w:val="002969F3"/>
    <w:rsid w:val="002A2B12"/>
    <w:rsid w:val="002A5DD4"/>
    <w:rsid w:val="002B2925"/>
    <w:rsid w:val="002E3DD4"/>
    <w:rsid w:val="002F0B0A"/>
    <w:rsid w:val="00310DA3"/>
    <w:rsid w:val="003218E1"/>
    <w:rsid w:val="00322653"/>
    <w:rsid w:val="0032323D"/>
    <w:rsid w:val="00345304"/>
    <w:rsid w:val="00347D98"/>
    <w:rsid w:val="00347DE0"/>
    <w:rsid w:val="00354E33"/>
    <w:rsid w:val="00357A48"/>
    <w:rsid w:val="0036759E"/>
    <w:rsid w:val="00367CCF"/>
    <w:rsid w:val="003A6F87"/>
    <w:rsid w:val="003B4B3B"/>
    <w:rsid w:val="003B7F20"/>
    <w:rsid w:val="003D0F5B"/>
    <w:rsid w:val="003E0B2E"/>
    <w:rsid w:val="0040556E"/>
    <w:rsid w:val="004371F7"/>
    <w:rsid w:val="00464075"/>
    <w:rsid w:val="00467F31"/>
    <w:rsid w:val="00490010"/>
    <w:rsid w:val="00495FEB"/>
    <w:rsid w:val="004B3222"/>
    <w:rsid w:val="004B4E2E"/>
    <w:rsid w:val="004E2FAA"/>
    <w:rsid w:val="004E4DF0"/>
    <w:rsid w:val="00524F1F"/>
    <w:rsid w:val="0052504E"/>
    <w:rsid w:val="00554F72"/>
    <w:rsid w:val="00566B3C"/>
    <w:rsid w:val="00570FD6"/>
    <w:rsid w:val="0058040C"/>
    <w:rsid w:val="005A6EED"/>
    <w:rsid w:val="005A7841"/>
    <w:rsid w:val="005B0BEA"/>
    <w:rsid w:val="005C7B1F"/>
    <w:rsid w:val="005E2352"/>
    <w:rsid w:val="005F3C19"/>
    <w:rsid w:val="006112D8"/>
    <w:rsid w:val="0065123B"/>
    <w:rsid w:val="0066248E"/>
    <w:rsid w:val="00687291"/>
    <w:rsid w:val="006930EA"/>
    <w:rsid w:val="006A2363"/>
    <w:rsid w:val="00703C7B"/>
    <w:rsid w:val="00730049"/>
    <w:rsid w:val="00740428"/>
    <w:rsid w:val="00743C00"/>
    <w:rsid w:val="00750DE2"/>
    <w:rsid w:val="007660E8"/>
    <w:rsid w:val="00766327"/>
    <w:rsid w:val="007704F7"/>
    <w:rsid w:val="007749B6"/>
    <w:rsid w:val="007A3246"/>
    <w:rsid w:val="007C7E6B"/>
    <w:rsid w:val="007D5F1E"/>
    <w:rsid w:val="007F181C"/>
    <w:rsid w:val="007F3EAB"/>
    <w:rsid w:val="00845009"/>
    <w:rsid w:val="00851C82"/>
    <w:rsid w:val="00886493"/>
    <w:rsid w:val="00892053"/>
    <w:rsid w:val="008A74FA"/>
    <w:rsid w:val="008B7920"/>
    <w:rsid w:val="008D1B84"/>
    <w:rsid w:val="008E4808"/>
    <w:rsid w:val="008E7BE6"/>
    <w:rsid w:val="00932B2C"/>
    <w:rsid w:val="009344CE"/>
    <w:rsid w:val="00936F0D"/>
    <w:rsid w:val="00962B41"/>
    <w:rsid w:val="00982B63"/>
    <w:rsid w:val="0099101F"/>
    <w:rsid w:val="009916C7"/>
    <w:rsid w:val="009B6002"/>
    <w:rsid w:val="009D29ED"/>
    <w:rsid w:val="009D6834"/>
    <w:rsid w:val="00A035CF"/>
    <w:rsid w:val="00A04585"/>
    <w:rsid w:val="00A05526"/>
    <w:rsid w:val="00A12774"/>
    <w:rsid w:val="00A164E5"/>
    <w:rsid w:val="00A21CB8"/>
    <w:rsid w:val="00A411CB"/>
    <w:rsid w:val="00A474D7"/>
    <w:rsid w:val="00A5626E"/>
    <w:rsid w:val="00A61482"/>
    <w:rsid w:val="00A61DEC"/>
    <w:rsid w:val="00A7229E"/>
    <w:rsid w:val="00A9105C"/>
    <w:rsid w:val="00A97FC8"/>
    <w:rsid w:val="00AA5CE5"/>
    <w:rsid w:val="00AC0262"/>
    <w:rsid w:val="00AD2C83"/>
    <w:rsid w:val="00AD7928"/>
    <w:rsid w:val="00AD7979"/>
    <w:rsid w:val="00AE122A"/>
    <w:rsid w:val="00AF0D7B"/>
    <w:rsid w:val="00B078BF"/>
    <w:rsid w:val="00B27B8A"/>
    <w:rsid w:val="00B322AD"/>
    <w:rsid w:val="00B439A2"/>
    <w:rsid w:val="00B70374"/>
    <w:rsid w:val="00B73979"/>
    <w:rsid w:val="00B86D0F"/>
    <w:rsid w:val="00B95016"/>
    <w:rsid w:val="00BA1E35"/>
    <w:rsid w:val="00BE04F6"/>
    <w:rsid w:val="00BE774F"/>
    <w:rsid w:val="00BF7D70"/>
    <w:rsid w:val="00C229DD"/>
    <w:rsid w:val="00C25265"/>
    <w:rsid w:val="00C31A9A"/>
    <w:rsid w:val="00C442D7"/>
    <w:rsid w:val="00C522C8"/>
    <w:rsid w:val="00C553C5"/>
    <w:rsid w:val="00C96016"/>
    <w:rsid w:val="00CF6309"/>
    <w:rsid w:val="00CF7C60"/>
    <w:rsid w:val="00D07D8C"/>
    <w:rsid w:val="00D115AB"/>
    <w:rsid w:val="00D117BB"/>
    <w:rsid w:val="00D34F45"/>
    <w:rsid w:val="00D420C6"/>
    <w:rsid w:val="00D44F00"/>
    <w:rsid w:val="00D47F50"/>
    <w:rsid w:val="00D6129E"/>
    <w:rsid w:val="00D723EF"/>
    <w:rsid w:val="00DA4311"/>
    <w:rsid w:val="00DB523D"/>
    <w:rsid w:val="00DC529B"/>
    <w:rsid w:val="00DF0CAE"/>
    <w:rsid w:val="00DF77D6"/>
    <w:rsid w:val="00E12BF7"/>
    <w:rsid w:val="00E37186"/>
    <w:rsid w:val="00E4400F"/>
    <w:rsid w:val="00E52659"/>
    <w:rsid w:val="00E5586C"/>
    <w:rsid w:val="00E66272"/>
    <w:rsid w:val="00E714DD"/>
    <w:rsid w:val="00E71BBE"/>
    <w:rsid w:val="00E839A4"/>
    <w:rsid w:val="00E83A79"/>
    <w:rsid w:val="00EA2ABC"/>
    <w:rsid w:val="00EB5109"/>
    <w:rsid w:val="00ED3A83"/>
    <w:rsid w:val="00ED7017"/>
    <w:rsid w:val="00EE3266"/>
    <w:rsid w:val="00EF4108"/>
    <w:rsid w:val="00F17BE2"/>
    <w:rsid w:val="00F329F5"/>
    <w:rsid w:val="00F50C7A"/>
    <w:rsid w:val="00F52698"/>
    <w:rsid w:val="00F77E20"/>
    <w:rsid w:val="00FD1A5C"/>
    <w:rsid w:val="00FE154A"/>
    <w:rsid w:val="00FE174A"/>
    <w:rsid w:val="00FE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4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7404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B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7229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2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72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4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4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7404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9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B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7229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2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A722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754F-2175-4DC4-B914-B7514CF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Алина Валерьевна</dc:creator>
  <cp:keywords/>
  <dc:description/>
  <cp:lastModifiedBy>Куралович</cp:lastModifiedBy>
  <cp:revision>10</cp:revision>
  <cp:lastPrinted>2015-01-12T05:53:00Z</cp:lastPrinted>
  <dcterms:created xsi:type="dcterms:W3CDTF">2015-01-09T08:46:00Z</dcterms:created>
  <dcterms:modified xsi:type="dcterms:W3CDTF">2015-01-29T13:25:00Z</dcterms:modified>
</cp:coreProperties>
</file>