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CF" w:rsidRDefault="005921CF"/>
    <w:p w:rsidR="006F4381" w:rsidRPr="00871E79" w:rsidRDefault="006F4381" w:rsidP="006F4381">
      <w:pPr>
        <w:keepNext/>
        <w:widowControl w:val="0"/>
        <w:shd w:val="clear" w:color="auto" w:fill="FFFFFF"/>
        <w:ind w:left="4536"/>
        <w:rPr>
          <w:color w:val="auto"/>
          <w:sz w:val="24"/>
          <w:szCs w:val="24"/>
        </w:rPr>
      </w:pPr>
      <w:r w:rsidRPr="00871E79">
        <w:rPr>
          <w:color w:val="auto"/>
          <w:sz w:val="24"/>
          <w:szCs w:val="24"/>
        </w:rPr>
        <w:t xml:space="preserve">Орган по сертификации систем </w:t>
      </w:r>
      <w:r>
        <w:rPr>
          <w:color w:val="auto"/>
          <w:sz w:val="24"/>
          <w:szCs w:val="24"/>
        </w:rPr>
        <w:t xml:space="preserve">менеджмента </w:t>
      </w:r>
      <w:r w:rsidRPr="00871E79">
        <w:rPr>
          <w:color w:val="auto"/>
          <w:sz w:val="24"/>
          <w:szCs w:val="24"/>
        </w:rPr>
        <w:t>Государственного учреждения образования «Республиканский институт высшей школы»</w:t>
      </w:r>
    </w:p>
    <w:p w:rsidR="006F4381" w:rsidRPr="00EE1750" w:rsidRDefault="006F4381" w:rsidP="006F4381">
      <w:pPr>
        <w:keepNext/>
        <w:widowControl w:val="0"/>
        <w:shd w:val="clear" w:color="auto" w:fill="FFFFFF"/>
        <w:ind w:left="5387" w:hanging="851"/>
        <w:rPr>
          <w:color w:val="auto"/>
          <w:sz w:val="24"/>
          <w:szCs w:val="24"/>
        </w:rPr>
      </w:pPr>
      <w:r w:rsidRPr="00871E79">
        <w:rPr>
          <w:color w:val="auto"/>
          <w:sz w:val="24"/>
          <w:szCs w:val="24"/>
        </w:rPr>
        <w:t>220007, г. Минск, ул. Московская, 15</w:t>
      </w:r>
    </w:p>
    <w:p w:rsidR="00F52DF8" w:rsidRDefault="00F52DF8" w:rsidP="00F52DF8">
      <w:pPr>
        <w:keepNext/>
        <w:widowControl w:val="0"/>
        <w:shd w:val="clear" w:color="000000" w:fill="FFFFFF"/>
        <w:jc w:val="center"/>
        <w:rPr>
          <w:b/>
          <w:sz w:val="24"/>
          <w:szCs w:val="24"/>
        </w:rPr>
      </w:pPr>
    </w:p>
    <w:p w:rsidR="00F52DF8" w:rsidRDefault="00F52DF8" w:rsidP="00F52DF8">
      <w:pPr>
        <w:keepNext/>
        <w:widowControl w:val="0"/>
        <w:shd w:val="clear" w:color="000000" w:fill="FFFFFF"/>
        <w:jc w:val="center"/>
        <w:rPr>
          <w:b/>
          <w:sz w:val="24"/>
          <w:szCs w:val="24"/>
        </w:rPr>
      </w:pPr>
    </w:p>
    <w:p w:rsidR="00077630" w:rsidRDefault="00077630" w:rsidP="00077630">
      <w:pPr>
        <w:keepNext/>
        <w:widowControl w:val="0"/>
        <w:jc w:val="center"/>
        <w:rPr>
          <w:b/>
          <w:color w:val="auto"/>
          <w:sz w:val="24"/>
          <w:szCs w:val="24"/>
        </w:rPr>
      </w:pPr>
    </w:p>
    <w:p w:rsidR="00077630" w:rsidRDefault="00077630" w:rsidP="00077630">
      <w:pPr>
        <w:keepNext/>
        <w:widowControl w:val="0"/>
        <w:jc w:val="center"/>
        <w:rPr>
          <w:b/>
          <w:color w:val="auto"/>
          <w:sz w:val="24"/>
          <w:szCs w:val="24"/>
        </w:rPr>
      </w:pPr>
      <w:r w:rsidRPr="00F9381D">
        <w:rPr>
          <w:b/>
          <w:color w:val="auto"/>
          <w:sz w:val="24"/>
          <w:szCs w:val="24"/>
        </w:rPr>
        <w:t>АНКЕТА-ВОПРОСНИК</w:t>
      </w:r>
      <w:r>
        <w:rPr>
          <w:b/>
          <w:color w:val="auto"/>
          <w:sz w:val="24"/>
          <w:szCs w:val="24"/>
        </w:rPr>
        <w:t xml:space="preserve"> </w:t>
      </w:r>
    </w:p>
    <w:p w:rsidR="00503C9B" w:rsidRPr="00503C9B" w:rsidRDefault="00503C9B" w:rsidP="00503C9B">
      <w:pPr>
        <w:jc w:val="center"/>
        <w:rPr>
          <w:b/>
          <w:color w:val="auto"/>
          <w:sz w:val="24"/>
          <w:szCs w:val="24"/>
        </w:rPr>
      </w:pPr>
      <w:r w:rsidRPr="00503C9B">
        <w:rPr>
          <w:b/>
          <w:color w:val="auto"/>
          <w:sz w:val="24"/>
          <w:szCs w:val="24"/>
        </w:rPr>
        <w:t xml:space="preserve">для сертификации системы </w:t>
      </w:r>
      <w:r>
        <w:rPr>
          <w:b/>
          <w:color w:val="auto"/>
          <w:sz w:val="24"/>
          <w:szCs w:val="24"/>
        </w:rPr>
        <w:t>менеджмента качества</w:t>
      </w:r>
    </w:p>
    <w:p w:rsidR="00503C9B" w:rsidRPr="00503C9B" w:rsidRDefault="00503C9B" w:rsidP="00503C9B">
      <w:pPr>
        <w:jc w:val="center"/>
        <w:rPr>
          <w:b/>
          <w:color w:val="auto"/>
          <w:sz w:val="24"/>
          <w:szCs w:val="24"/>
        </w:rPr>
      </w:pPr>
      <w:r w:rsidRPr="00503C9B">
        <w:rPr>
          <w:b/>
          <w:color w:val="auto"/>
          <w:sz w:val="24"/>
          <w:szCs w:val="24"/>
        </w:rPr>
        <w:t>_____________________________________________________</w:t>
      </w:r>
    </w:p>
    <w:p w:rsidR="00503C9B" w:rsidRPr="00503C9B" w:rsidRDefault="00503C9B" w:rsidP="00503C9B">
      <w:pPr>
        <w:jc w:val="center"/>
        <w:rPr>
          <w:color w:val="auto"/>
        </w:rPr>
      </w:pPr>
      <w:r w:rsidRPr="00503C9B">
        <w:rPr>
          <w:color w:val="auto"/>
        </w:rPr>
        <w:t>наименование организации заявителя</w:t>
      </w:r>
    </w:p>
    <w:p w:rsidR="00077630" w:rsidRDefault="00077630" w:rsidP="00077630">
      <w:pPr>
        <w:tabs>
          <w:tab w:val="left" w:pos="9638"/>
        </w:tabs>
        <w:ind w:right="-1"/>
        <w:jc w:val="center"/>
        <w:rPr>
          <w:sz w:val="16"/>
          <w:szCs w:val="16"/>
        </w:rPr>
      </w:pPr>
    </w:p>
    <w:p w:rsidR="00503C9B" w:rsidRPr="00153F04" w:rsidRDefault="00503C9B" w:rsidP="00077630">
      <w:pPr>
        <w:tabs>
          <w:tab w:val="left" w:pos="9638"/>
        </w:tabs>
        <w:ind w:right="-1"/>
        <w:jc w:val="center"/>
        <w:rPr>
          <w:sz w:val="16"/>
          <w:szCs w:val="16"/>
        </w:rPr>
      </w:pPr>
    </w:p>
    <w:p w:rsidR="00077630" w:rsidRPr="008360ED" w:rsidRDefault="00077630" w:rsidP="00077630">
      <w:pPr>
        <w:tabs>
          <w:tab w:val="left" w:pos="9638"/>
        </w:tabs>
        <w:ind w:right="-1" w:firstLine="567"/>
        <w:rPr>
          <w:sz w:val="22"/>
        </w:rPr>
      </w:pPr>
      <w:r w:rsidRPr="00153F04">
        <w:rPr>
          <w:sz w:val="22"/>
        </w:rPr>
        <w:t xml:space="preserve">Дата заполнения анкеты: </w:t>
      </w:r>
      <w:r w:rsidR="008360ED">
        <w:rPr>
          <w:color w:val="FF0000"/>
          <w:sz w:val="24"/>
          <w:szCs w:val="24"/>
          <w:lang w:val="en-US"/>
        </w:rPr>
        <w:t>XX</w:t>
      </w:r>
      <w:r w:rsidR="008360ED" w:rsidRPr="008360ED">
        <w:rPr>
          <w:color w:val="FF0000"/>
          <w:sz w:val="24"/>
          <w:szCs w:val="24"/>
        </w:rPr>
        <w:t>.</w:t>
      </w:r>
      <w:r w:rsidR="008360ED">
        <w:rPr>
          <w:color w:val="FF0000"/>
          <w:sz w:val="24"/>
          <w:szCs w:val="24"/>
          <w:lang w:val="en-US"/>
        </w:rPr>
        <w:t>XX</w:t>
      </w:r>
      <w:r w:rsidR="008360ED" w:rsidRPr="008360ED">
        <w:rPr>
          <w:color w:val="FF0000"/>
          <w:sz w:val="24"/>
          <w:szCs w:val="24"/>
        </w:rPr>
        <w:t>.2021</w:t>
      </w:r>
    </w:p>
    <w:p w:rsidR="00077630" w:rsidRPr="00DA2BE3" w:rsidRDefault="00077630" w:rsidP="00077630">
      <w:pPr>
        <w:keepNext/>
        <w:keepLines/>
        <w:widowControl w:val="0"/>
        <w:tabs>
          <w:tab w:val="left" w:pos="-1701"/>
        </w:tabs>
        <w:jc w:val="center"/>
        <w:rPr>
          <w:b/>
          <w:caps/>
          <w:sz w:val="24"/>
          <w:szCs w:val="24"/>
        </w:rPr>
      </w:pPr>
    </w:p>
    <w:p w:rsidR="00077630" w:rsidRPr="00DA2BE3" w:rsidRDefault="00077630" w:rsidP="00077630">
      <w:pPr>
        <w:tabs>
          <w:tab w:val="left" w:pos="9638"/>
        </w:tabs>
        <w:ind w:left="1276" w:right="-1" w:hanging="709"/>
        <w:rPr>
          <w:sz w:val="24"/>
          <w:szCs w:val="24"/>
        </w:rPr>
      </w:pPr>
      <w:r w:rsidRPr="00DA2BE3">
        <w:rPr>
          <w:sz w:val="24"/>
          <w:szCs w:val="24"/>
        </w:rPr>
        <w:t>Цели:</w:t>
      </w:r>
    </w:p>
    <w:p w:rsidR="00077630" w:rsidRPr="00DA2BE3" w:rsidRDefault="00077630" w:rsidP="00077630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 w:rsidRPr="00DA2BE3">
        <w:rPr>
          <w:sz w:val="24"/>
          <w:szCs w:val="24"/>
        </w:rPr>
        <w:t>1 Предварительная оценка соответствия существующей сист</w:t>
      </w:r>
      <w:r>
        <w:rPr>
          <w:sz w:val="24"/>
          <w:szCs w:val="24"/>
        </w:rPr>
        <w:t>емы менеджмента качества (СМК) о</w:t>
      </w:r>
      <w:r w:rsidRPr="00DA2BE3">
        <w:rPr>
          <w:sz w:val="24"/>
          <w:szCs w:val="24"/>
        </w:rPr>
        <w:t xml:space="preserve">рганизации требованиям СТБ </w:t>
      </w:r>
      <w:r w:rsidRPr="00DA2BE3">
        <w:rPr>
          <w:sz w:val="24"/>
          <w:szCs w:val="24"/>
          <w:lang w:val="en-US"/>
        </w:rPr>
        <w:t>ISO</w:t>
      </w:r>
      <w:r w:rsidRPr="00DA2BE3">
        <w:rPr>
          <w:sz w:val="24"/>
          <w:szCs w:val="24"/>
        </w:rPr>
        <w:t xml:space="preserve"> 9001-2015.</w:t>
      </w:r>
    </w:p>
    <w:p w:rsidR="00077630" w:rsidRDefault="00077630" w:rsidP="00077630">
      <w:pPr>
        <w:tabs>
          <w:tab w:val="left" w:pos="0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 Определение готовности о</w:t>
      </w:r>
      <w:r w:rsidRPr="00DA2BE3">
        <w:rPr>
          <w:sz w:val="24"/>
          <w:szCs w:val="24"/>
        </w:rPr>
        <w:t>рганизации к проведению сертификации СМК</w:t>
      </w:r>
      <w:r w:rsidR="006F4381">
        <w:rPr>
          <w:sz w:val="24"/>
          <w:szCs w:val="24"/>
        </w:rPr>
        <w:t>.</w:t>
      </w:r>
    </w:p>
    <w:p w:rsidR="006F4381" w:rsidRPr="00DA2BE3" w:rsidRDefault="006F4381" w:rsidP="00077630">
      <w:pPr>
        <w:tabs>
          <w:tab w:val="left" w:pos="0"/>
        </w:tabs>
        <w:ind w:right="-1" w:firstLine="567"/>
        <w:rPr>
          <w:sz w:val="24"/>
          <w:szCs w:val="24"/>
        </w:rPr>
      </w:pPr>
    </w:p>
    <w:tbl>
      <w:tblPr>
        <w:tblW w:w="992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6520"/>
        <w:gridCol w:w="567"/>
        <w:gridCol w:w="567"/>
        <w:gridCol w:w="1701"/>
      </w:tblGrid>
      <w:tr w:rsidR="00077630" w:rsidRPr="00DA2BE3" w:rsidTr="006F4381">
        <w:trPr>
          <w:cantSplit/>
          <w:tblHeader/>
        </w:trPr>
        <w:tc>
          <w:tcPr>
            <w:tcW w:w="568" w:type="dxa"/>
          </w:tcPr>
          <w:p w:rsidR="00077630" w:rsidRPr="00DA2BE3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DA2BE3">
              <w:t>№ п/п</w:t>
            </w:r>
          </w:p>
        </w:tc>
        <w:tc>
          <w:tcPr>
            <w:tcW w:w="6520" w:type="dxa"/>
          </w:tcPr>
          <w:p w:rsidR="00077630" w:rsidRPr="00DA2BE3" w:rsidRDefault="00077630" w:rsidP="006F4381">
            <w:pPr>
              <w:tabs>
                <w:tab w:val="left" w:pos="7088"/>
                <w:tab w:val="left" w:pos="9639"/>
              </w:tabs>
              <w:ind w:right="-56"/>
              <w:jc w:val="center"/>
            </w:pPr>
            <w:r w:rsidRPr="00DA2BE3">
              <w:t>Вопросы</w:t>
            </w:r>
          </w:p>
        </w:tc>
        <w:tc>
          <w:tcPr>
            <w:tcW w:w="567" w:type="dxa"/>
          </w:tcPr>
          <w:p w:rsidR="00077630" w:rsidRPr="00DA2BE3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DA2BE3">
              <w:t xml:space="preserve">СТБ </w:t>
            </w:r>
            <w:r w:rsidRPr="00DA2BE3">
              <w:rPr>
                <w:lang w:val="en-US"/>
              </w:rPr>
              <w:t>ISO</w:t>
            </w:r>
            <w:r w:rsidRPr="00DA2BE3">
              <w:t xml:space="preserve"> 9001</w:t>
            </w:r>
          </w:p>
        </w:tc>
        <w:tc>
          <w:tcPr>
            <w:tcW w:w="567" w:type="dxa"/>
          </w:tcPr>
          <w:p w:rsidR="00077630" w:rsidRPr="00DA2BE3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DA2BE3">
              <w:sym w:font="Wingdings" w:char="F0FE"/>
            </w:r>
            <w:r w:rsidRPr="00DA2BE3">
              <w:t xml:space="preserve"> если "да"</w:t>
            </w:r>
          </w:p>
        </w:tc>
        <w:tc>
          <w:tcPr>
            <w:tcW w:w="1701" w:type="dxa"/>
          </w:tcPr>
          <w:p w:rsidR="00077630" w:rsidRPr="00DA2BE3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DA2BE3">
              <w:t>Комментарий (требуется, если ответ "нет")</w:t>
            </w:r>
          </w:p>
        </w:tc>
      </w:tr>
      <w:tr w:rsidR="00077630" w:rsidRPr="00DA2BE3" w:rsidTr="006F4381">
        <w:trPr>
          <w:cantSplit/>
          <w:trHeight w:val="470"/>
        </w:trPr>
        <w:tc>
          <w:tcPr>
            <w:tcW w:w="568" w:type="dxa"/>
          </w:tcPr>
          <w:p w:rsidR="00077630" w:rsidRPr="00DA2BE3" w:rsidRDefault="00077630" w:rsidP="006F4381">
            <w:pPr>
              <w:tabs>
                <w:tab w:val="left" w:pos="7088"/>
                <w:tab w:val="left" w:pos="9639"/>
              </w:tabs>
            </w:pPr>
            <w:r w:rsidRPr="00DA2BE3">
              <w:t>1</w:t>
            </w:r>
          </w:p>
        </w:tc>
        <w:tc>
          <w:tcPr>
            <w:tcW w:w="6520" w:type="dxa"/>
          </w:tcPr>
          <w:p w:rsidR="00077630" w:rsidRPr="00DA2BE3" w:rsidRDefault="00077630" w:rsidP="00077630">
            <w:pPr>
              <w:pStyle w:val="QuestionB"/>
              <w:numPr>
                <w:ilvl w:val="0"/>
                <w:numId w:val="14"/>
              </w:numPr>
              <w:ind w:left="0" w:right="-56" w:firstLine="360"/>
              <w:rPr>
                <w:rFonts w:ascii="Times New Roman" w:hAnsi="Times New Roman"/>
              </w:rPr>
            </w:pPr>
            <w:r w:rsidRPr="00DA2BE3">
              <w:rPr>
                <w:rFonts w:ascii="Times New Roman" w:hAnsi="Times New Roman"/>
              </w:rPr>
              <w:t>Организация определила внешние и внутренние факторы, которые относятся к ее назначению и ее стратегическому направлению и которые оказывают воздействие на ее способность достигать намеченного результата ее СМК?</w:t>
            </w:r>
          </w:p>
        </w:tc>
        <w:tc>
          <w:tcPr>
            <w:tcW w:w="567" w:type="dxa"/>
          </w:tcPr>
          <w:p w:rsidR="00077630" w:rsidRPr="00DA2BE3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DA2BE3">
              <w:t>4.1</w:t>
            </w:r>
          </w:p>
        </w:tc>
        <w:tc>
          <w:tcPr>
            <w:tcW w:w="567" w:type="dxa"/>
          </w:tcPr>
          <w:p w:rsidR="00077630" w:rsidRPr="00DA2BE3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DA2BE3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DA2BE3">
              <w:instrText xml:space="preserve"> FORMCHECKBOX </w:instrText>
            </w:r>
            <w:r>
              <w:fldChar w:fldCharType="separate"/>
            </w:r>
            <w:r w:rsidRPr="00DA2BE3">
              <w:fldChar w:fldCharType="end"/>
            </w:r>
          </w:p>
        </w:tc>
        <w:tc>
          <w:tcPr>
            <w:tcW w:w="1701" w:type="dxa"/>
          </w:tcPr>
          <w:p w:rsidR="00077630" w:rsidRPr="00DA2BE3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3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Определены ли в организации:</w:t>
            </w:r>
          </w:p>
          <w:p w:rsidR="00077630" w:rsidRPr="00060ED5" w:rsidRDefault="00077630" w:rsidP="00077630">
            <w:pPr>
              <w:pStyle w:val="QuestionW"/>
              <w:numPr>
                <w:ilvl w:val="0"/>
                <w:numId w:val="35"/>
              </w:numPr>
              <w:ind w:left="0" w:right="-56" w:firstLine="587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Заинтересованные стороны, которые имеют отношение к СМК?</w:t>
            </w:r>
          </w:p>
          <w:p w:rsidR="00077630" w:rsidRPr="00060ED5" w:rsidRDefault="00077630" w:rsidP="00077630">
            <w:pPr>
              <w:pStyle w:val="QuestionW"/>
              <w:numPr>
                <w:ilvl w:val="0"/>
                <w:numId w:val="35"/>
              </w:numPr>
              <w:ind w:left="0" w:right="-56" w:firstLine="587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Требовани</w:t>
            </w:r>
            <w:r w:rsidR="0082582C" w:rsidRPr="0082582C">
              <w:rPr>
                <w:rFonts w:ascii="Times New Roman" w:hAnsi="Times New Roman"/>
              </w:rPr>
              <w:t>я</w:t>
            </w:r>
            <w:r w:rsidRPr="00060ED5">
              <w:rPr>
                <w:rFonts w:ascii="Times New Roman" w:hAnsi="Times New Roman"/>
              </w:rPr>
              <w:t xml:space="preserve"> этих заинтересованных сторон, которые относятся к СМК?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4.2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2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Определена и поддерживается в виде документированной информации область применения СМК?</w:t>
            </w:r>
          </w:p>
          <w:p w:rsidR="00077630" w:rsidRPr="00060ED5" w:rsidRDefault="00077630" w:rsidP="006F4381">
            <w:pPr>
              <w:pStyle w:val="QuestionB"/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При определении области применения организация рассматривает:</w:t>
            </w:r>
          </w:p>
          <w:p w:rsidR="00077630" w:rsidRPr="00060ED5" w:rsidRDefault="00077630" w:rsidP="00077630">
            <w:pPr>
              <w:pStyle w:val="QuestionW"/>
              <w:numPr>
                <w:ilvl w:val="0"/>
                <w:numId w:val="36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внешние и внутренние факторы?</w:t>
            </w:r>
          </w:p>
          <w:p w:rsidR="00077630" w:rsidRPr="00060ED5" w:rsidRDefault="00077630" w:rsidP="00077630">
            <w:pPr>
              <w:pStyle w:val="QuestionW"/>
              <w:numPr>
                <w:ilvl w:val="0"/>
                <w:numId w:val="36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требования соответствующих заинтересованных сторон?</w:t>
            </w:r>
          </w:p>
          <w:p w:rsidR="00077630" w:rsidRPr="00060ED5" w:rsidRDefault="00077630" w:rsidP="00077630">
            <w:pPr>
              <w:pStyle w:val="QuestionW"/>
              <w:numPr>
                <w:ilvl w:val="0"/>
                <w:numId w:val="36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продукцию и услуги организации?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4.3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1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разработала, внедрила, поддерживает и постоянно улучшает СМК, включая необходимые процессы и их взаимодействие?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4.4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4.4.1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8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9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0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Организация, в необходимой степени: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"/>
              </w:numPr>
              <w:ind w:left="0" w:firstLine="644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поддерживает документированную информацию для поддержки функционирования ее процессов?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сохраняет документированную информацию?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4.4.2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0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Высшее руководство демонстрирует лидерство и приверженность по отношению к СМК?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5.1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5.1.1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13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Высшее руководство демонстрирует лидерство и приверженность в отношении ориентации на потребителя и обеспечивает чтобы: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4"/>
              </w:numPr>
              <w:ind w:left="0" w:right="-56" w:firstLine="729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были определены, поняты и постоянно выполнялис</w:t>
            </w:r>
            <w:r w:rsidR="0082582C">
              <w:rPr>
                <w:rFonts w:ascii="Times New Roman" w:hAnsi="Times New Roman"/>
              </w:rPr>
              <w:t>ь требования потребителя, а так</w:t>
            </w:r>
            <w:r w:rsidRPr="00060ED5">
              <w:rPr>
                <w:rFonts w:ascii="Times New Roman" w:hAnsi="Times New Roman"/>
              </w:rPr>
              <w:t>же применялись законодательные и другие требования?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4"/>
              </w:numPr>
              <w:ind w:left="0" w:right="-56" w:firstLine="729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были определены и рассмотрены риски и возможности, которые могут влиять на соответствие продукции и услуг на способность повышать удовлетворенность потребителя?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4"/>
              </w:numPr>
              <w:ind w:left="0" w:right="-56" w:firstLine="729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поддерживалась ориентация на повышение удовлетворенности потребителя?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5.1.2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82582C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lastRenderedPageBreak/>
              <w:t>14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8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Высшее руководство установило, внедрило и поддерживает Политику в области качества, которая отражает стратегию, видение и миссию организации, содержит обязательства руководства соответствовать требованиям и постоянно повышать результативность СМК, создает основы для постановки и анализа целей в области качества?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5.2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5.2.1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15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16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17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7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Политика в области качества: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3"/>
              </w:numPr>
              <w:ind w:left="0" w:firstLine="7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доступна и поддерживается в виде документированной информации?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3"/>
              </w:numPr>
              <w:ind w:left="0" w:firstLine="718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доведена до сведения, понимается и применяется в организации?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3"/>
              </w:numPr>
              <w:ind w:left="85" w:firstLine="633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доступна соответствующим заинтересованным сторонам?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5.2.2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18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6"/>
              </w:numPr>
              <w:ind w:left="-56" w:right="-56" w:firstLine="41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Высшее руководство обеспечивает, чтобы обязанности и полномочия в отношении соответствующих ролей назначались, доводились до сведения и были поняты в организации? 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5.3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19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20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21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5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При планировании СМК организация: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2"/>
              </w:numPr>
              <w:ind w:left="0" w:right="-56" w:firstLine="729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рассмотрела факторы и требования, касающиеся контекста организации и потребностей и ожиданий заинтересованных сторон?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2"/>
              </w:numPr>
              <w:ind w:left="0" w:right="-56" w:firstLine="729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определила риски и возможности? </w:t>
            </w:r>
          </w:p>
          <w:p w:rsidR="00077630" w:rsidRPr="00060ED5" w:rsidRDefault="00077630" w:rsidP="0082582C">
            <w:pPr>
              <w:pStyle w:val="QuestionB"/>
              <w:numPr>
                <w:ilvl w:val="0"/>
                <w:numId w:val="32"/>
              </w:numPr>
              <w:ind w:left="0" w:right="-56" w:firstLine="729"/>
              <w:rPr>
                <w:rFonts w:ascii="Times New Roman" w:hAnsi="Times New Roman"/>
              </w:rPr>
            </w:pPr>
            <w:r w:rsidRPr="0082582C">
              <w:rPr>
                <w:rFonts w:ascii="Times New Roman" w:hAnsi="Times New Roman"/>
              </w:rPr>
              <w:t>п</w:t>
            </w:r>
            <w:r w:rsidRPr="00060ED5">
              <w:rPr>
                <w:rFonts w:ascii="Times New Roman" w:hAnsi="Times New Roman"/>
              </w:rPr>
              <w:t>ланирует действия по рассмотрению этих рисков?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6.1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6.1.1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6.1.2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23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24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25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4"/>
              </w:numPr>
              <w:ind w:left="0" w:right="-56" w:firstLine="44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установила цели в области качества для соответствующих функций, уровней и процессов?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4"/>
              </w:numPr>
              <w:ind w:left="0" w:right="-56" w:firstLine="44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Цели в области качества измеримы, согласованы с политикой в области качества, учитывают применимые требования, подлежат мониторингу, доводятся до сведения, обновляются?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4"/>
              </w:numPr>
              <w:ind w:left="0" w:right="-56" w:firstLine="44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поддерживает документированную информацию о целях в области качества?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4"/>
              </w:numPr>
              <w:ind w:left="0" w:right="-56" w:firstLine="44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При планировании достижения своих целей организация определила что будет сделано, какие ресурсы потребуются, кто будет ответственным, когда это будет завершено, как будут оцениваться результаты?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6.2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6.2.1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6.2.2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26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5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планирует и рассматривает изменения в СМК?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6.3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27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5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Организация определила и предоставила ресурсы, необходимые для разработки, внедрения, поддержания и постоянного улучшения СМК? 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7.1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7.1.1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28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5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 и обеспечила наличие персонала, для результативного внедрения СМК, а также функционирования процессов и управления ими?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7.1.2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29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5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определила, предоставила и поддерживает инфраструктуру,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7.1.3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30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W"/>
              <w:numPr>
                <w:ilvl w:val="0"/>
                <w:numId w:val="5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определила, предоставила и поддерживает среду,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7.1.4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33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6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 и предоставила ресурсы, необходимые для обеспечения валидированных и надежных результатов?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6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соответствующую документированную информацию как свидетельство годности к использованию по назначению ресурсов для мониторинга и измерений?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6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Измерительное оборудование в организации откалибровано, идентифицировано, защищено от регулировок?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7.1.5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34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35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5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 знания, необходимые для функционирования процессов, достижения соответствия процессов и услуг?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15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Знания поддерживаются и доступны?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7.1.6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82582C" w:rsidRPr="00060ED5" w:rsidRDefault="0082582C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36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37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38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6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7"/>
              </w:numPr>
              <w:ind w:left="0" w:right="-56" w:firstLine="794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определила необходимую компетентность персонала?</w:t>
            </w:r>
          </w:p>
          <w:p w:rsidR="00077630" w:rsidRDefault="0082582C" w:rsidP="00077630">
            <w:pPr>
              <w:pStyle w:val="QuestionB"/>
              <w:numPr>
                <w:ilvl w:val="0"/>
                <w:numId w:val="37"/>
              </w:numPr>
              <w:ind w:left="0" w:right="-56" w:firstLine="7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77630" w:rsidRPr="00060ED5">
              <w:rPr>
                <w:rFonts w:ascii="Times New Roman" w:hAnsi="Times New Roman"/>
              </w:rPr>
              <w:t>беспечивает</w:t>
            </w:r>
            <w:r>
              <w:rPr>
                <w:rFonts w:ascii="Times New Roman" w:hAnsi="Times New Roman"/>
              </w:rPr>
              <w:t>,</w:t>
            </w:r>
            <w:r w:rsidR="00077630" w:rsidRPr="00060ED5">
              <w:rPr>
                <w:rFonts w:ascii="Times New Roman" w:hAnsi="Times New Roman"/>
              </w:rPr>
              <w:t xml:space="preserve"> чтобы персонал обладал компетентностью на основе </w:t>
            </w:r>
            <w:r>
              <w:rPr>
                <w:rFonts w:ascii="Times New Roman" w:hAnsi="Times New Roman"/>
              </w:rPr>
              <w:t xml:space="preserve">соответствующего </w:t>
            </w:r>
            <w:r w:rsidR="00077630" w:rsidRPr="00060ED5">
              <w:rPr>
                <w:rFonts w:ascii="Times New Roman" w:hAnsi="Times New Roman"/>
              </w:rPr>
              <w:t>образования, подготовки и</w:t>
            </w:r>
            <w:r>
              <w:rPr>
                <w:rFonts w:ascii="Times New Roman" w:hAnsi="Times New Roman"/>
              </w:rPr>
              <w:t>ли</w:t>
            </w:r>
            <w:r w:rsidR="00077630" w:rsidRPr="00060ED5">
              <w:rPr>
                <w:rFonts w:ascii="Times New Roman" w:hAnsi="Times New Roman"/>
              </w:rPr>
              <w:t xml:space="preserve"> опыта?</w:t>
            </w:r>
          </w:p>
          <w:p w:rsidR="00932115" w:rsidRPr="00060ED5" w:rsidRDefault="00932115" w:rsidP="00077630">
            <w:pPr>
              <w:pStyle w:val="QuestionB"/>
              <w:numPr>
                <w:ilvl w:val="0"/>
                <w:numId w:val="37"/>
              </w:numPr>
              <w:ind w:left="0" w:right="-56" w:firstLine="7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действия по приобретению необходимой компетентности и оценивает результативность предпринятых действий?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7"/>
              </w:numPr>
              <w:ind w:left="85" w:right="-56" w:firstLine="709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сохраняет документированную информацию как свидетельство компетентности?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7.2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Default="00932115" w:rsidP="00932115">
            <w:pPr>
              <w:tabs>
                <w:tab w:val="left" w:pos="7088"/>
                <w:tab w:val="left" w:pos="9639"/>
              </w:tabs>
              <w:jc w:val="center"/>
            </w:pPr>
          </w:p>
          <w:p w:rsidR="00932115" w:rsidRDefault="00A747D2" w:rsidP="00932115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115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39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40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42</w:t>
            </w:r>
          </w:p>
        </w:tc>
        <w:tc>
          <w:tcPr>
            <w:tcW w:w="6520" w:type="dxa"/>
          </w:tcPr>
          <w:p w:rsidR="00077630" w:rsidRPr="00060ED5" w:rsidRDefault="00932115" w:rsidP="00077630">
            <w:pPr>
              <w:pStyle w:val="QuestionB"/>
              <w:numPr>
                <w:ilvl w:val="0"/>
                <w:numId w:val="16"/>
              </w:numPr>
              <w:ind w:left="511" w:right="-56" w:hanging="1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обеспечивает, </w:t>
            </w:r>
            <w:r w:rsidRPr="00932115">
              <w:rPr>
                <w:rFonts w:ascii="Times New Roman" w:hAnsi="Times New Roman"/>
              </w:rPr>
              <w:t>ч</w:t>
            </w:r>
            <w:r w:rsidR="00077630" w:rsidRPr="00060ED5">
              <w:rPr>
                <w:rFonts w:ascii="Times New Roman" w:hAnsi="Times New Roman"/>
              </w:rPr>
              <w:t>тобы персонал был осведомлен о: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8"/>
              </w:numPr>
              <w:ind w:left="1219" w:right="-56" w:hanging="425"/>
              <w:jc w:val="both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политике в области качества?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8"/>
              </w:numPr>
              <w:ind w:left="1219" w:right="-56" w:hanging="425"/>
              <w:jc w:val="both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целях в области качества?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8"/>
              </w:numPr>
              <w:ind w:left="1219" w:right="-56" w:hanging="425"/>
              <w:jc w:val="both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результативности СМК?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8"/>
              </w:numPr>
              <w:ind w:left="1219" w:right="-56" w:hanging="425"/>
              <w:jc w:val="both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последствиях несоответствий СМК?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7.3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43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NotQuestion"/>
              <w:numPr>
                <w:ilvl w:val="0"/>
                <w:numId w:val="16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Определяются ли организацией внутренние и внешние коммуникации, относящиеся к СМК и действия с ними?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7.4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44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6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Включает ли СМК организации документированную информацию</w:t>
            </w:r>
            <w:r w:rsidR="00932115">
              <w:rPr>
                <w:rFonts w:ascii="Times New Roman" w:hAnsi="Times New Roman"/>
              </w:rPr>
              <w:t>,</w:t>
            </w:r>
            <w:r w:rsidRPr="00060ED5">
              <w:rPr>
                <w:rFonts w:ascii="Times New Roman" w:hAnsi="Times New Roman"/>
              </w:rPr>
              <w:t xml:space="preserve"> </w:t>
            </w:r>
            <w:r w:rsidRPr="00932115">
              <w:rPr>
                <w:rFonts w:ascii="Times New Roman" w:hAnsi="Times New Roman"/>
              </w:rPr>
              <w:t>т</w:t>
            </w:r>
            <w:r w:rsidRPr="00060ED5">
              <w:rPr>
                <w:rFonts w:ascii="Times New Roman" w:hAnsi="Times New Roman"/>
              </w:rPr>
              <w:t xml:space="preserve">ребуемую СТБ ISO 9001-2015 и определенную организацией </w:t>
            </w:r>
            <w:r w:rsidRPr="00932115">
              <w:rPr>
                <w:rFonts w:ascii="Times New Roman" w:hAnsi="Times New Roman"/>
              </w:rPr>
              <w:t>к</w:t>
            </w:r>
            <w:r w:rsidRPr="00060ED5">
              <w:rPr>
                <w:rFonts w:ascii="Times New Roman" w:hAnsi="Times New Roman"/>
              </w:rPr>
              <w:t>ак необходимую для результативности СМК?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7.5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7.5.1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45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6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При создании и обновлении документированной информации обеспечивается идентификация и описание, формат, анализ и одобрение информации?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7.5.2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46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47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6"/>
              </w:numPr>
              <w:ind w:left="511" w:right="-56" w:hanging="151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Документированная информация находится под управлением?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16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Для управления документированной информацией организация осуществляет следующую деятельность: распределение, доступ, восстановление, использование, накопление и обеспечение сохранности, управление изменениями, хранение и размещение документированной информации?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7.5.3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48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планирует, внедряет и управляет процессами, необходимыми для выполнения требований по предоставлению продукции и услуг?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8.1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49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50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52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7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Коммуникация с потребителями включает: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9"/>
              </w:numPr>
              <w:ind w:left="0" w:right="-56" w:firstLine="7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предоставление информации, относящейся к продукции и услугам?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9"/>
              </w:numPr>
              <w:ind w:left="0" w:right="-56" w:firstLine="7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обращение с запросами, контрактами или заказами и изменениями к ним?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9"/>
              </w:numPr>
              <w:ind w:left="0" w:right="-56" w:firstLine="7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получение от потребителей обратной связи относительно продукции и услуг?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9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обращение с собственностью потребителя?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8.2.1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932115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53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При определении требований к продукции и услугам организация обеспечивает</w:t>
            </w:r>
            <w:r w:rsidR="00932115">
              <w:rPr>
                <w:rFonts w:ascii="Times New Roman" w:hAnsi="Times New Roman"/>
              </w:rPr>
              <w:t>,</w:t>
            </w:r>
            <w:r w:rsidRPr="00060ED5">
              <w:rPr>
                <w:rFonts w:ascii="Times New Roman" w:hAnsi="Times New Roman"/>
              </w:rPr>
              <w:t xml:space="preserve"> </w:t>
            </w:r>
            <w:r w:rsidRPr="00932115">
              <w:rPr>
                <w:rFonts w:ascii="Times New Roman" w:hAnsi="Times New Roman"/>
              </w:rPr>
              <w:t>ч</w:t>
            </w:r>
            <w:r w:rsidRPr="00060ED5">
              <w:rPr>
                <w:rFonts w:ascii="Times New Roman" w:hAnsi="Times New Roman"/>
              </w:rPr>
              <w:t>тобы к продукции и услугам применялись законодательные и другие обязательные требования?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8.2.2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54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55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56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обеспечивает способность выполнить требования к продукции и услугам?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1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Организация проводит анализ требований: установленных потребителем; не установленных потребителем, но необходимых; установленных организацией; законодательных и других; контрактных </w:t>
            </w:r>
            <w:r w:rsidR="00932115" w:rsidRPr="00060ED5">
              <w:rPr>
                <w:rFonts w:ascii="Times New Roman" w:hAnsi="Times New Roman"/>
              </w:rPr>
              <w:t>до того, как</w:t>
            </w:r>
            <w:r w:rsidRPr="00060ED5">
              <w:rPr>
                <w:rFonts w:ascii="Times New Roman" w:hAnsi="Times New Roman"/>
              </w:rPr>
              <w:t xml:space="preserve"> принимает на себя обязательства поставить потребителю продукцию или услугу?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1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документированную информацию о результатах анализа и новых требованиях к продукции и услугам?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8.2.3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57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8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обеспечивает изменение документированной информации и осведомление соответствующих должностных лиц в случае изменения требований к продукции и услугам?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8.2.4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58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8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разработала, внедрила и поддерживает процесс проектирования и разработки?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8.3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8.3.1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lastRenderedPageBreak/>
              <w:t>59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8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При определении стадий и средств управления для проектирования и разработки организация рассмотрела длительность и сложность деятельности по проектированию и разработке, требуемые стадии процесса, требуем</w:t>
            </w:r>
            <w:r w:rsidR="00932115">
              <w:rPr>
                <w:rFonts w:ascii="Times New Roman" w:hAnsi="Times New Roman"/>
              </w:rPr>
              <w:t xml:space="preserve">ую деятельность по верификации </w:t>
            </w:r>
            <w:r w:rsidRPr="00932115">
              <w:rPr>
                <w:rFonts w:ascii="Times New Roman" w:hAnsi="Times New Roman"/>
              </w:rPr>
              <w:t>и</w:t>
            </w:r>
            <w:r w:rsidRPr="00060ED5">
              <w:rPr>
                <w:rFonts w:ascii="Times New Roman" w:hAnsi="Times New Roman"/>
              </w:rPr>
              <w:t xml:space="preserve"> валидации проектирования и разработки, обязанности и полномочия, внутренние и внешние ресурсы, необходимость вовлечения потребителей, документированную информацию?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8.3.2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60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61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8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 требования, являющиеся важными для конкретных видов разрабатываем</w:t>
            </w:r>
            <w:r w:rsidRPr="00932115">
              <w:rPr>
                <w:rFonts w:ascii="Times New Roman" w:hAnsi="Times New Roman"/>
              </w:rPr>
              <w:t>ых</w:t>
            </w:r>
            <w:r w:rsidRPr="00060ED5">
              <w:rPr>
                <w:rFonts w:ascii="Times New Roman" w:hAnsi="Times New Roman"/>
              </w:rPr>
              <w:t xml:space="preserve"> продукции и услуг?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18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документированную информацию о входах проектирования и разработки?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t>8.3.3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932115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62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применяет средства управления к процессу проектирования и разработки?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8.3.4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  <w:trHeight w:val="1751"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63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64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W"/>
              <w:numPr>
                <w:ilvl w:val="0"/>
                <w:numId w:val="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обеспечивает что бы выходы проектирования и разработки соответствовали входным требованиям</w:t>
            </w:r>
            <w:r w:rsidRPr="00932115">
              <w:rPr>
                <w:rFonts w:ascii="Times New Roman" w:hAnsi="Times New Roman"/>
              </w:rPr>
              <w:t>,</w:t>
            </w:r>
            <w:r w:rsidRPr="00060ED5">
              <w:rPr>
                <w:rFonts w:ascii="Times New Roman" w:hAnsi="Times New Roman"/>
              </w:rPr>
              <w:t xml:space="preserve"> были адекватны последующим процессам предоставления продукции и услуг, включали требования по мониторингу и измерениям, устанавливали характеристики продукции и услуг?</w:t>
            </w:r>
          </w:p>
          <w:p w:rsidR="00077630" w:rsidRPr="00060ED5" w:rsidRDefault="00077630" w:rsidP="00077630">
            <w:pPr>
              <w:pStyle w:val="QuestionW"/>
              <w:numPr>
                <w:ilvl w:val="0"/>
                <w:numId w:val="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документированную информацию о выходах проектирования?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8.3.5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65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66</w:t>
            </w:r>
          </w:p>
        </w:tc>
        <w:tc>
          <w:tcPr>
            <w:tcW w:w="6520" w:type="dxa"/>
          </w:tcPr>
          <w:p w:rsidR="00077630" w:rsidRPr="00060ED5" w:rsidRDefault="00932115" w:rsidP="00077630">
            <w:pPr>
              <w:pStyle w:val="QuestionB"/>
              <w:numPr>
                <w:ilvl w:val="0"/>
                <w:numId w:val="9"/>
              </w:numPr>
              <w:ind w:left="0" w:right="-56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идентифицирует, </w:t>
            </w:r>
            <w:r w:rsidR="00077630" w:rsidRPr="00932115">
              <w:rPr>
                <w:rFonts w:ascii="Times New Roman" w:hAnsi="Times New Roman"/>
              </w:rPr>
              <w:t>а</w:t>
            </w:r>
            <w:r w:rsidR="00077630" w:rsidRPr="00060ED5">
              <w:rPr>
                <w:rFonts w:ascii="Times New Roman" w:hAnsi="Times New Roman"/>
              </w:rPr>
              <w:t>нализирует и управляет изменениями, сделанными во время или после проектирования и разработки продукции и услуг?</w:t>
            </w:r>
          </w:p>
          <w:p w:rsidR="00077630" w:rsidRPr="00060ED5" w:rsidRDefault="00077630" w:rsidP="00932115">
            <w:pPr>
              <w:pStyle w:val="QuestionB"/>
              <w:numPr>
                <w:ilvl w:val="0"/>
                <w:numId w:val="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документированную информацию по изменениям проектирования и разработки, результатам анализов, разрешениям на изменения, действиям</w:t>
            </w:r>
            <w:r w:rsidR="00932115">
              <w:rPr>
                <w:rFonts w:ascii="Times New Roman" w:hAnsi="Times New Roman"/>
              </w:rPr>
              <w:t>,</w:t>
            </w:r>
            <w:r w:rsidRPr="00060ED5">
              <w:rPr>
                <w:rFonts w:ascii="Times New Roman" w:hAnsi="Times New Roman"/>
              </w:rPr>
              <w:t xml:space="preserve"> </w:t>
            </w:r>
            <w:r w:rsidRPr="00932115">
              <w:rPr>
                <w:rFonts w:ascii="Times New Roman" w:hAnsi="Times New Roman"/>
              </w:rPr>
              <w:t>п</w:t>
            </w:r>
            <w:r w:rsidRPr="00060ED5">
              <w:rPr>
                <w:rFonts w:ascii="Times New Roman" w:hAnsi="Times New Roman"/>
              </w:rPr>
              <w:t>редпринятым для предупреждения негативного воздействия?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8.3.6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67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68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69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1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обеспечивает, чтобы предоставляемые извне процессы, продукция и услуги соответствовали требованиям?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1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 и применяет критерии для оценивания, выбора и мониторинга пригодности и повторного оценивания внешних поставщиков?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19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информацию об этой деятельности?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8.4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8.4.1</w:t>
            </w:r>
          </w:p>
        </w:tc>
        <w:tc>
          <w:tcPr>
            <w:tcW w:w="567" w:type="dxa"/>
          </w:tcPr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lang w:val="en-US"/>
              </w:rPr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70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0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обеспечивает чтобы предоставляемые извне процессы, продукция и услуги не оказывали негативного воздействия на способность организации поставлять соответствующую продукцию и услуги?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8.4.2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71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W"/>
              <w:numPr>
                <w:ilvl w:val="0"/>
                <w:numId w:val="20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обеспечивает адекватность требований перед доведением их до внешнего поставщика?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8.4.3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72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1"/>
              </w:numPr>
              <w:ind w:left="85" w:right="-56" w:firstLine="3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выполняет предоставление продукции и услуг в управляемых условиях?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8.5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8.5.1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73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74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1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применяет меры идентификации выходов?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1"/>
              </w:numPr>
              <w:ind w:left="0" w:right="-56" w:firstLine="40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управляет и сохраняет документированную информацию, необходимую для идентификации и прослеживаемости?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8.5.2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75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идентифицировала, верифицировала, защищает и сохраняет собственность потребителей или внешних поставщиков, представленную для использования или включения в состав продукции?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8.5.3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76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обеспечила сохранность выходов на протяжении предоставления продукции и услуг?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8.5.4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77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выполняет требования к деятельности после поставки?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8.5.5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78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79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2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Организация анализирует и управляет изменениями при предоставлении продукции и услуг в том объеме, который необходим для обеспечения постоянного соответствия требованиям? 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2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документированную информацию о результатах анализа изменений?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8.5.6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lastRenderedPageBreak/>
              <w:t>80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81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3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выполняет запланированные мероприятия по верификации того, что требования к продукции и услуге были выполнены?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3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документированную информацию о выпуске продукции и предоставлении услуг?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8.6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82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83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W"/>
              <w:numPr>
                <w:ilvl w:val="0"/>
                <w:numId w:val="24"/>
              </w:numPr>
              <w:ind w:left="85" w:right="-56" w:firstLine="284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обеспечивает, чтобы выходы, несоответствующие требованиям, были идентифицированы и управляемы?</w:t>
            </w:r>
          </w:p>
          <w:p w:rsidR="00077630" w:rsidRPr="00060ED5" w:rsidRDefault="00077630" w:rsidP="00077630">
            <w:pPr>
              <w:pStyle w:val="QuestionW"/>
              <w:numPr>
                <w:ilvl w:val="0"/>
                <w:numId w:val="24"/>
              </w:numPr>
              <w:ind w:left="0" w:right="-56" w:firstLine="369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проводит коррекцию несоответствующих выходов, изолирует, локализует, возвращает или приостанавливает предоставление продукции и услуг, информирует потребителя, получает разрешение на приемку на основе разрешения на отклонение?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8.7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8.7.1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84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5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документированную информацию</w:t>
            </w:r>
            <w:r w:rsidR="00932115">
              <w:rPr>
                <w:rFonts w:ascii="Times New Roman" w:hAnsi="Times New Roman"/>
              </w:rPr>
              <w:t>,</w:t>
            </w:r>
            <w:r w:rsidRPr="00060ED5">
              <w:rPr>
                <w:rFonts w:ascii="Times New Roman" w:hAnsi="Times New Roman"/>
              </w:rPr>
              <w:t xml:space="preserve"> </w:t>
            </w:r>
            <w:r w:rsidRPr="00932115">
              <w:rPr>
                <w:rFonts w:ascii="Times New Roman" w:hAnsi="Times New Roman"/>
              </w:rPr>
              <w:t>к</w:t>
            </w:r>
            <w:r w:rsidRPr="00060ED5">
              <w:rPr>
                <w:rFonts w:ascii="Times New Roman" w:hAnsi="Times New Roman"/>
              </w:rPr>
              <w:t xml:space="preserve">оторая описывает несоответствие, описывает осуществленные действия, описывает любые полученные разрешения на отклонение, идентифицирует уполномоченного, </w:t>
            </w:r>
            <w:r w:rsidRPr="00932115">
              <w:rPr>
                <w:rFonts w:ascii="Times New Roman" w:hAnsi="Times New Roman"/>
              </w:rPr>
              <w:t>при</w:t>
            </w:r>
            <w:r w:rsidR="00932115" w:rsidRPr="00932115">
              <w:rPr>
                <w:rFonts w:ascii="Times New Roman" w:hAnsi="Times New Roman"/>
              </w:rPr>
              <w:t>н</w:t>
            </w:r>
            <w:r w:rsidRPr="00932115">
              <w:rPr>
                <w:rFonts w:ascii="Times New Roman" w:hAnsi="Times New Roman"/>
              </w:rPr>
              <w:t xml:space="preserve">явшего </w:t>
            </w:r>
            <w:r w:rsidRPr="00060ED5">
              <w:rPr>
                <w:rFonts w:ascii="Times New Roman" w:hAnsi="Times New Roman"/>
              </w:rPr>
              <w:t>решение об осуществлении действий в отношении несоответствия?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8.7.2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85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87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88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89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90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91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5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6"/>
              </w:numPr>
              <w:ind w:left="0" w:right="-56" w:firstLine="7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Мониторинг и измерения тог</w:t>
            </w:r>
            <w:r w:rsidR="00932115">
              <w:rPr>
                <w:rFonts w:ascii="Times New Roman" w:hAnsi="Times New Roman"/>
              </w:rPr>
              <w:t>о</w:t>
            </w:r>
            <w:r w:rsidR="00932115" w:rsidRPr="00932115">
              <w:rPr>
                <w:rFonts w:ascii="Times New Roman" w:hAnsi="Times New Roman"/>
              </w:rPr>
              <w:t xml:space="preserve">, </w:t>
            </w:r>
            <w:r w:rsidRPr="00932115">
              <w:rPr>
                <w:rFonts w:ascii="Times New Roman" w:hAnsi="Times New Roman"/>
              </w:rPr>
              <w:t>ч</w:t>
            </w:r>
            <w:r w:rsidRPr="00060ED5">
              <w:rPr>
                <w:rFonts w:ascii="Times New Roman" w:hAnsi="Times New Roman"/>
              </w:rPr>
              <w:t>то необходимо осуществлять?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6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Методы мониторинга, измерений, анализа и оценивания?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6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Когда должны выполняться мониторинг и измерения?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6"/>
              </w:numPr>
              <w:ind w:left="0" w:right="-56" w:firstLine="7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Когда результаты мониторинга и измерений должны быть проанализированы и оценены?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5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оценивает результативность и пригодность системы менеджмента качества?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5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Организация сохраняет документированную информацию </w:t>
            </w:r>
            <w:r w:rsidRPr="00932115">
              <w:rPr>
                <w:rFonts w:ascii="Times New Roman" w:hAnsi="Times New Roman"/>
              </w:rPr>
              <w:t>к</w:t>
            </w:r>
            <w:r w:rsidRPr="00060ED5">
              <w:rPr>
                <w:rFonts w:ascii="Times New Roman" w:hAnsi="Times New Roman"/>
              </w:rPr>
              <w:t>ак свидетельство полученных результатов?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t>9.1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9.1.1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92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spacing w:before="120"/>
            </w:pPr>
            <w:r w:rsidRPr="00060ED5">
              <w:t>93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7"/>
              </w:numPr>
              <w:ind w:left="85" w:right="-56" w:firstLine="27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осуществляет мониторинг восприятия потребителем того, в какой степени были выполнены их потребности и ожидания?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7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определила методы получения, мониторинга и анализа этой информации?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9.1.2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94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8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анализирует и оценивает соответствующие данные и информацию, получаемые при мониторинге и измерениях?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9.1.3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95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8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проводит внутренние аудиты через запланированные интервалы времени?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9.2.1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96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97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8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планирует, устанавливает и выполняет программу аудита, определяет для каждого аудита критерии и область применения, отбирает объективных и беспристрастных аудиторов, обеспечивает проведение коррекции и корректирующих действий?</w:t>
            </w:r>
          </w:p>
          <w:p w:rsidR="00077630" w:rsidRPr="00060ED5" w:rsidRDefault="00077630" w:rsidP="00932115">
            <w:pPr>
              <w:pStyle w:val="QuestionB"/>
              <w:numPr>
                <w:ilvl w:val="0"/>
                <w:numId w:val="28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Организация сохраняет документированную информацию о </w:t>
            </w:r>
            <w:r w:rsidRPr="00932115">
              <w:rPr>
                <w:rFonts w:ascii="Times New Roman" w:hAnsi="Times New Roman"/>
              </w:rPr>
              <w:t>р</w:t>
            </w:r>
            <w:r w:rsidRPr="00060ED5">
              <w:rPr>
                <w:rFonts w:ascii="Times New Roman" w:hAnsi="Times New Roman"/>
              </w:rPr>
              <w:t>езультатах аудита?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9.2.2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98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Высшее руководство анализирует СМК через запланированные </w:t>
            </w:r>
            <w:r w:rsidRPr="00932115">
              <w:rPr>
                <w:rFonts w:ascii="Times New Roman" w:hAnsi="Times New Roman"/>
              </w:rPr>
              <w:t>интервалы</w:t>
            </w:r>
            <w:r w:rsidRPr="00060ED5">
              <w:rPr>
                <w:rFonts w:ascii="Times New Roman" w:hAnsi="Times New Roman"/>
              </w:rPr>
              <w:t>, обеспечивает ее постоянную приемлемость, адекватность, результативность, согласованность со стратегическими направлениями?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9.3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9.3.1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99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100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102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103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104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9"/>
              </w:numPr>
              <w:ind w:left="-56" w:right="-56" w:firstLine="41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Входные данные для анализа со стороны руководства включают: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0"/>
              </w:numPr>
              <w:ind w:left="0" w:right="-56" w:firstLine="7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статус действий, осуществляемых по итогам предыдущих анализов со стороны руководства?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0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изменение внешних и внутренних факторов, касающихся СМК?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0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информацию о пригодности и результативности СМК?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0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адекватность выделенных ресурсов?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0"/>
              </w:numPr>
              <w:ind w:left="0" w:right="-56" w:firstLine="72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результативность действий, предпринятых по рассмотрению рисков и возможностей?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0"/>
              </w:numPr>
              <w:ind w:right="-56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возможности улучшения?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9.3.2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932115" w:rsidRDefault="00A747D2" w:rsidP="006F4381">
            <w:pPr>
              <w:tabs>
                <w:tab w:val="left" w:pos="7088"/>
                <w:tab w:val="left" w:pos="9639"/>
              </w:tabs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Default="00932115" w:rsidP="006F4381">
            <w:pPr>
              <w:tabs>
                <w:tab w:val="left" w:pos="7088"/>
                <w:tab w:val="left" w:pos="9639"/>
              </w:tabs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932115" w:rsidRPr="00060ED5" w:rsidRDefault="00932115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105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9"/>
              </w:numPr>
              <w:ind w:left="0" w:right="-56" w:firstLine="360"/>
              <w:rPr>
                <w:rFonts w:ascii="Times New Roman" w:hAnsi="Times New Roman"/>
              </w:rPr>
            </w:pPr>
            <w:r w:rsidRPr="00932115">
              <w:rPr>
                <w:rFonts w:ascii="Times New Roman" w:hAnsi="Times New Roman"/>
              </w:rPr>
              <w:t>Выходы</w:t>
            </w:r>
            <w:r w:rsidRPr="00060ED5">
              <w:rPr>
                <w:rFonts w:ascii="Times New Roman" w:hAnsi="Times New Roman"/>
              </w:rPr>
              <w:t xml:space="preserve"> анализа СМК со стороны руководства включают решения и действия, связанные с возможностями для улучшения, любыми необходимыми изменениями СМК, потребностями в ресурсах?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9.3.3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lastRenderedPageBreak/>
              <w:t>106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Организация определяет и отбирает возможности для улучшения и осуществляет все необходимые действия для выполнения требований </w:t>
            </w:r>
            <w:r w:rsidRPr="00932115">
              <w:rPr>
                <w:rFonts w:ascii="Times New Roman" w:hAnsi="Times New Roman"/>
              </w:rPr>
              <w:t>потребителя</w:t>
            </w:r>
            <w:r w:rsidRPr="00060ED5">
              <w:rPr>
                <w:rFonts w:ascii="Times New Roman" w:hAnsi="Times New Roman"/>
              </w:rPr>
              <w:t xml:space="preserve"> и повышения удовлетворенности потребителя?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10.1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060ED5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107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108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109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110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111</w:t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112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При возникновении несоответствий или претензии организация:</w:t>
            </w:r>
          </w:p>
          <w:p w:rsidR="00077630" w:rsidRPr="00060ED5" w:rsidRDefault="005257B1" w:rsidP="00077630">
            <w:pPr>
              <w:pStyle w:val="QuestionB"/>
              <w:numPr>
                <w:ilvl w:val="0"/>
                <w:numId w:val="31"/>
              </w:numPr>
              <w:ind w:left="0" w:right="-56" w:firstLine="76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Р</w:t>
            </w:r>
            <w:r w:rsidR="00077630" w:rsidRPr="00060ED5">
              <w:rPr>
                <w:rFonts w:ascii="Times New Roman" w:hAnsi="Times New Roman"/>
              </w:rPr>
              <w:t>еагирует</w:t>
            </w:r>
            <w:r>
              <w:rPr>
                <w:rFonts w:ascii="Times New Roman" w:hAnsi="Times New Roman"/>
              </w:rPr>
              <w:t>,</w:t>
            </w:r>
            <w:r w:rsidR="00077630" w:rsidRPr="00060ED5">
              <w:rPr>
                <w:rFonts w:ascii="Times New Roman" w:hAnsi="Times New Roman"/>
              </w:rPr>
              <w:t xml:space="preserve"> </w:t>
            </w:r>
            <w:r w:rsidR="00077630" w:rsidRPr="005257B1">
              <w:rPr>
                <w:rFonts w:ascii="Times New Roman" w:hAnsi="Times New Roman"/>
              </w:rPr>
              <w:t>п</w:t>
            </w:r>
            <w:r w:rsidR="00077630" w:rsidRPr="00060ED5">
              <w:rPr>
                <w:rFonts w:ascii="Times New Roman" w:hAnsi="Times New Roman"/>
              </w:rPr>
              <w:t>редпринимая действия по его управлению и коррекции, борется с последствиями?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1"/>
              </w:numPr>
              <w:ind w:left="0" w:right="-56" w:firstLine="76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 xml:space="preserve">оценивает необходимость действий по устранению причины несоответствия </w:t>
            </w:r>
            <w:r w:rsidRPr="007C24CC">
              <w:rPr>
                <w:rFonts w:ascii="Times New Roman" w:hAnsi="Times New Roman"/>
              </w:rPr>
              <w:t>р</w:t>
            </w:r>
            <w:r w:rsidRPr="00060ED5">
              <w:rPr>
                <w:rFonts w:ascii="Times New Roman" w:hAnsi="Times New Roman"/>
              </w:rPr>
              <w:t>ассматривая и анализируя, определяя причины, определяя существуют ли аналогичные или потенциальные несоответствия?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1"/>
              </w:numPr>
              <w:ind w:left="0" w:right="-56" w:firstLine="76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выполняет все необходимые действия?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1"/>
              </w:numPr>
              <w:ind w:left="0" w:right="-56" w:firstLine="76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анализирует результативность выполненных корректирующих действий?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31"/>
              </w:numPr>
              <w:ind w:left="0" w:right="-56" w:firstLine="765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вносит при необходимости изменения в СМК?</w:t>
            </w:r>
          </w:p>
          <w:p w:rsidR="00077630" w:rsidRPr="00060ED5" w:rsidRDefault="00077630" w:rsidP="00077630">
            <w:pPr>
              <w:pStyle w:val="QuestionB"/>
              <w:numPr>
                <w:ilvl w:val="0"/>
                <w:numId w:val="2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сохраняет документированную информацию о характере несоответствий и всех последующих действиях, результатах корректирующих действий?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10.2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5257B1" w:rsidRPr="00060ED5" w:rsidRDefault="005257B1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5257B1" w:rsidRPr="00060ED5" w:rsidRDefault="005257B1" w:rsidP="006F4381">
            <w:pPr>
              <w:tabs>
                <w:tab w:val="left" w:pos="7088"/>
                <w:tab w:val="left" w:pos="9639"/>
              </w:tabs>
              <w:jc w:val="center"/>
            </w:pPr>
            <w:bookmarkStart w:id="0" w:name="_GoBack"/>
            <w:bookmarkEnd w:id="0"/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</w:pP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  <w:tr w:rsidR="00077630" w:rsidRPr="00DA2BE3" w:rsidTr="006F4381">
        <w:trPr>
          <w:cantSplit/>
        </w:trPr>
        <w:tc>
          <w:tcPr>
            <w:tcW w:w="568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  <w:r w:rsidRPr="00060ED5">
              <w:t>113</w:t>
            </w:r>
          </w:p>
        </w:tc>
        <w:tc>
          <w:tcPr>
            <w:tcW w:w="6520" w:type="dxa"/>
          </w:tcPr>
          <w:p w:rsidR="00077630" w:rsidRPr="00060ED5" w:rsidRDefault="00077630" w:rsidP="00077630">
            <w:pPr>
              <w:pStyle w:val="QuestionB"/>
              <w:numPr>
                <w:ilvl w:val="0"/>
                <w:numId w:val="29"/>
              </w:numPr>
              <w:ind w:left="0" w:right="-56" w:firstLine="360"/>
              <w:rPr>
                <w:rFonts w:ascii="Times New Roman" w:hAnsi="Times New Roman"/>
              </w:rPr>
            </w:pPr>
            <w:r w:rsidRPr="00060ED5">
              <w:rPr>
                <w:rFonts w:ascii="Times New Roman" w:hAnsi="Times New Roman"/>
              </w:rPr>
              <w:t>Организация постоянно повышает приемлемость, адекватность и результативность СМК?</w:t>
            </w:r>
          </w:p>
        </w:tc>
        <w:tc>
          <w:tcPr>
            <w:tcW w:w="567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060ED5">
              <w:rPr>
                <w:lang w:val="en-US"/>
              </w:rPr>
              <w:t>10.3</w:t>
            </w:r>
          </w:p>
        </w:tc>
        <w:tc>
          <w:tcPr>
            <w:tcW w:w="567" w:type="dxa"/>
          </w:tcPr>
          <w:p w:rsidR="00077630" w:rsidRPr="00060ED5" w:rsidRDefault="00A747D2" w:rsidP="006F4381">
            <w:pPr>
              <w:tabs>
                <w:tab w:val="left" w:pos="7088"/>
                <w:tab w:val="left" w:pos="9639"/>
              </w:tabs>
              <w:jc w:val="center"/>
            </w:pPr>
            <w:r w:rsidRPr="00060ED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630" w:rsidRPr="00060ED5">
              <w:instrText xml:space="preserve"> FORMCHECKBOX </w:instrText>
            </w:r>
            <w:r>
              <w:fldChar w:fldCharType="separate"/>
            </w:r>
            <w:r w:rsidRPr="00060ED5">
              <w:fldChar w:fldCharType="end"/>
            </w:r>
          </w:p>
        </w:tc>
        <w:tc>
          <w:tcPr>
            <w:tcW w:w="1701" w:type="dxa"/>
          </w:tcPr>
          <w:p w:rsidR="00077630" w:rsidRPr="00060ED5" w:rsidRDefault="00077630" w:rsidP="006F4381">
            <w:pPr>
              <w:tabs>
                <w:tab w:val="left" w:pos="7088"/>
                <w:tab w:val="left" w:pos="9639"/>
              </w:tabs>
            </w:pPr>
          </w:p>
        </w:tc>
      </w:tr>
    </w:tbl>
    <w:p w:rsidR="00077630" w:rsidRPr="00CA57AA" w:rsidRDefault="00077630" w:rsidP="00077630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/>
      </w:pPr>
      <w:r w:rsidRPr="00CA57AA">
        <w:t xml:space="preserve">         </w:t>
      </w:r>
    </w:p>
    <w:p w:rsidR="0053163A" w:rsidRPr="0053163A" w:rsidRDefault="0053163A" w:rsidP="0053163A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/>
        <w:rPr>
          <w:u w:val="single"/>
        </w:rPr>
      </w:pPr>
      <w:r w:rsidRPr="00CA57AA">
        <w:t>Представитель</w:t>
      </w:r>
      <w:r w:rsidRPr="00CA57AA">
        <w:br/>
        <w:t>организации</w:t>
      </w:r>
      <w:r w:rsidRPr="00CA57AA">
        <w:tab/>
      </w:r>
      <w:r w:rsidRPr="00CA57AA">
        <w:rPr>
          <w:u w:val="single"/>
        </w:rPr>
        <w:tab/>
      </w:r>
      <w:r w:rsidRPr="00CA57AA">
        <w:tab/>
      </w:r>
      <w:r w:rsidRPr="00CA57AA">
        <w:rPr>
          <w:u w:val="single"/>
        </w:rPr>
        <w:tab/>
      </w:r>
      <w:r w:rsidRPr="00CA57AA">
        <w:tab/>
      </w:r>
      <w:r>
        <w:t>__________________</w:t>
      </w:r>
    </w:p>
    <w:p w:rsidR="0053163A" w:rsidRPr="00DA2BE3" w:rsidRDefault="0053163A" w:rsidP="0053163A">
      <w:pPr>
        <w:tabs>
          <w:tab w:val="center" w:pos="2977"/>
          <w:tab w:val="center" w:pos="5954"/>
          <w:tab w:val="center" w:pos="8505"/>
        </w:tabs>
        <w:rPr>
          <w:b/>
          <w:sz w:val="16"/>
        </w:rPr>
      </w:pPr>
      <w:r w:rsidRPr="00CA57AA">
        <w:rPr>
          <w:sz w:val="16"/>
        </w:rPr>
        <w:tab/>
        <w:t>(должность)</w:t>
      </w:r>
      <w:r w:rsidRPr="00CA57AA">
        <w:rPr>
          <w:sz w:val="16"/>
        </w:rPr>
        <w:tab/>
        <w:t>(фамилия, инициалы)</w:t>
      </w:r>
      <w:r w:rsidRPr="00CA57AA">
        <w:rPr>
          <w:sz w:val="16"/>
        </w:rPr>
        <w:tab/>
        <w:t>(подпись)</w:t>
      </w:r>
    </w:p>
    <w:p w:rsidR="00077630" w:rsidRDefault="00077630"/>
    <w:sectPr w:rsidR="00077630" w:rsidSect="00A7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7CF"/>
    <w:multiLevelType w:val="hybridMultilevel"/>
    <w:tmpl w:val="BD4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EB5"/>
    <w:multiLevelType w:val="singleLevel"/>
    <w:tmpl w:val="F9C22B58"/>
    <w:lvl w:ilvl="0">
      <w:start w:val="1"/>
      <w:numFmt w:val="bullet"/>
      <w:pStyle w:val="QuestionW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outline/>
        <w:emboss w:val="0"/>
        <w:imprint w:val="0"/>
        <w:sz w:val="20"/>
      </w:rPr>
    </w:lvl>
  </w:abstractNum>
  <w:abstractNum w:abstractNumId="2">
    <w:nsid w:val="130D1951"/>
    <w:multiLevelType w:val="hybridMultilevel"/>
    <w:tmpl w:val="BA00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6B9E"/>
    <w:multiLevelType w:val="hybridMultilevel"/>
    <w:tmpl w:val="989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0ECC"/>
    <w:multiLevelType w:val="hybridMultilevel"/>
    <w:tmpl w:val="08D8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4BD5"/>
    <w:multiLevelType w:val="hybridMultilevel"/>
    <w:tmpl w:val="53207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A5AA6"/>
    <w:multiLevelType w:val="hybridMultilevel"/>
    <w:tmpl w:val="78549556"/>
    <w:lvl w:ilvl="0" w:tplc="862004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F52411"/>
    <w:multiLevelType w:val="hybridMultilevel"/>
    <w:tmpl w:val="BFBE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85062"/>
    <w:multiLevelType w:val="hybridMultilevel"/>
    <w:tmpl w:val="89C8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B7"/>
    <w:multiLevelType w:val="hybridMultilevel"/>
    <w:tmpl w:val="5BB82414"/>
    <w:lvl w:ilvl="0" w:tplc="8160B1B2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30BA1F64"/>
    <w:multiLevelType w:val="hybridMultilevel"/>
    <w:tmpl w:val="CE9608E0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372D"/>
    <w:multiLevelType w:val="hybridMultilevel"/>
    <w:tmpl w:val="1A2C7B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DD0375"/>
    <w:multiLevelType w:val="hybridMultilevel"/>
    <w:tmpl w:val="C3786BA2"/>
    <w:lvl w:ilvl="0" w:tplc="7DB296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A90564"/>
    <w:multiLevelType w:val="hybridMultilevel"/>
    <w:tmpl w:val="B928A3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CC1E8E"/>
    <w:multiLevelType w:val="multilevel"/>
    <w:tmpl w:val="21B801D6"/>
    <w:styleLink w:val="1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171A78"/>
    <w:multiLevelType w:val="hybridMultilevel"/>
    <w:tmpl w:val="66B46C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C423A3"/>
    <w:multiLevelType w:val="hybridMultilevel"/>
    <w:tmpl w:val="B19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C6932"/>
    <w:multiLevelType w:val="hybridMultilevel"/>
    <w:tmpl w:val="F99A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F6C5E"/>
    <w:multiLevelType w:val="hybridMultilevel"/>
    <w:tmpl w:val="9C38938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D414E"/>
    <w:multiLevelType w:val="hybridMultilevel"/>
    <w:tmpl w:val="2776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7CD5"/>
    <w:multiLevelType w:val="hybridMultilevel"/>
    <w:tmpl w:val="1910E01A"/>
    <w:lvl w:ilvl="0" w:tplc="C940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03EAD"/>
    <w:multiLevelType w:val="hybridMultilevel"/>
    <w:tmpl w:val="DCE4C2E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D5A33"/>
    <w:multiLevelType w:val="hybridMultilevel"/>
    <w:tmpl w:val="BC9661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FF326A"/>
    <w:multiLevelType w:val="hybridMultilevel"/>
    <w:tmpl w:val="112ABF26"/>
    <w:lvl w:ilvl="0" w:tplc="BC28F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C4CF0"/>
    <w:multiLevelType w:val="hybridMultilevel"/>
    <w:tmpl w:val="226CEC06"/>
    <w:lvl w:ilvl="0" w:tplc="44C8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70D92"/>
    <w:multiLevelType w:val="hybridMultilevel"/>
    <w:tmpl w:val="4E7AFC2C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A51D0"/>
    <w:multiLevelType w:val="hybridMultilevel"/>
    <w:tmpl w:val="747C49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47515EB"/>
    <w:multiLevelType w:val="hybridMultilevel"/>
    <w:tmpl w:val="F44477E2"/>
    <w:lvl w:ilvl="0" w:tplc="9AEA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36B"/>
    <w:multiLevelType w:val="hybridMultilevel"/>
    <w:tmpl w:val="D2023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4D62D0"/>
    <w:multiLevelType w:val="hybridMultilevel"/>
    <w:tmpl w:val="DBC0E586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0">
    <w:nsid w:val="6B0902C0"/>
    <w:multiLevelType w:val="hybridMultilevel"/>
    <w:tmpl w:val="F1D8B4EA"/>
    <w:lvl w:ilvl="0" w:tplc="09624ED0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6C2E7C17"/>
    <w:multiLevelType w:val="hybridMultilevel"/>
    <w:tmpl w:val="FA182088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80F76"/>
    <w:multiLevelType w:val="hybridMultilevel"/>
    <w:tmpl w:val="A822A41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66C6676"/>
    <w:multiLevelType w:val="hybridMultilevel"/>
    <w:tmpl w:val="3FA0371E"/>
    <w:lvl w:ilvl="0" w:tplc="F38E2DD6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4">
    <w:nsid w:val="76EA4875"/>
    <w:multiLevelType w:val="hybridMultilevel"/>
    <w:tmpl w:val="2F8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01ADD"/>
    <w:multiLevelType w:val="hybridMultilevel"/>
    <w:tmpl w:val="0DEC58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5D043C"/>
    <w:multiLevelType w:val="hybridMultilevel"/>
    <w:tmpl w:val="60A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F237B"/>
    <w:multiLevelType w:val="hybridMultilevel"/>
    <w:tmpl w:val="C32E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52073"/>
    <w:multiLevelType w:val="hybridMultilevel"/>
    <w:tmpl w:val="854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23"/>
  </w:num>
  <w:num w:numId="6">
    <w:abstractNumId w:val="18"/>
  </w:num>
  <w:num w:numId="7">
    <w:abstractNumId w:val="27"/>
  </w:num>
  <w:num w:numId="8">
    <w:abstractNumId w:val="20"/>
  </w:num>
  <w:num w:numId="9">
    <w:abstractNumId w:val="3"/>
  </w:num>
  <w:num w:numId="10">
    <w:abstractNumId w:val="19"/>
  </w:num>
  <w:num w:numId="11">
    <w:abstractNumId w:val="7"/>
  </w:num>
  <w:num w:numId="12">
    <w:abstractNumId w:val="16"/>
  </w:num>
  <w:num w:numId="13">
    <w:abstractNumId w:val="2"/>
  </w:num>
  <w:num w:numId="14">
    <w:abstractNumId w:val="17"/>
  </w:num>
  <w:num w:numId="15">
    <w:abstractNumId w:val="25"/>
  </w:num>
  <w:num w:numId="16">
    <w:abstractNumId w:val="21"/>
  </w:num>
  <w:num w:numId="17">
    <w:abstractNumId w:val="31"/>
  </w:num>
  <w:num w:numId="18">
    <w:abstractNumId w:val="10"/>
  </w:num>
  <w:num w:numId="19">
    <w:abstractNumId w:val="4"/>
  </w:num>
  <w:num w:numId="20">
    <w:abstractNumId w:val="37"/>
  </w:num>
  <w:num w:numId="21">
    <w:abstractNumId w:val="26"/>
  </w:num>
  <w:num w:numId="22">
    <w:abstractNumId w:val="8"/>
  </w:num>
  <w:num w:numId="23">
    <w:abstractNumId w:val="0"/>
  </w:num>
  <w:num w:numId="24">
    <w:abstractNumId w:val="28"/>
  </w:num>
  <w:num w:numId="25">
    <w:abstractNumId w:val="34"/>
  </w:num>
  <w:num w:numId="26">
    <w:abstractNumId w:val="35"/>
  </w:num>
  <w:num w:numId="27">
    <w:abstractNumId w:val="36"/>
  </w:num>
  <w:num w:numId="28">
    <w:abstractNumId w:val="24"/>
  </w:num>
  <w:num w:numId="29">
    <w:abstractNumId w:val="38"/>
  </w:num>
  <w:num w:numId="30">
    <w:abstractNumId w:val="13"/>
  </w:num>
  <w:num w:numId="31">
    <w:abstractNumId w:val="32"/>
  </w:num>
  <w:num w:numId="32">
    <w:abstractNumId w:val="29"/>
  </w:num>
  <w:num w:numId="33">
    <w:abstractNumId w:val="22"/>
  </w:num>
  <w:num w:numId="34">
    <w:abstractNumId w:val="33"/>
  </w:num>
  <w:num w:numId="35">
    <w:abstractNumId w:val="30"/>
  </w:num>
  <w:num w:numId="36">
    <w:abstractNumId w:val="6"/>
  </w:num>
  <w:num w:numId="37">
    <w:abstractNumId w:val="5"/>
  </w:num>
  <w:num w:numId="38">
    <w:abstractNumId w:val="12"/>
  </w:num>
  <w:num w:numId="39">
    <w:abstractNumId w:val="1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5086B"/>
    <w:rsid w:val="00077630"/>
    <w:rsid w:val="0012191F"/>
    <w:rsid w:val="0015086B"/>
    <w:rsid w:val="002F2E2B"/>
    <w:rsid w:val="0048312B"/>
    <w:rsid w:val="00503C9B"/>
    <w:rsid w:val="005257B1"/>
    <w:rsid w:val="0053163A"/>
    <w:rsid w:val="005921CF"/>
    <w:rsid w:val="006F4381"/>
    <w:rsid w:val="007C24CC"/>
    <w:rsid w:val="0082582C"/>
    <w:rsid w:val="008360ED"/>
    <w:rsid w:val="00932115"/>
    <w:rsid w:val="00A747D2"/>
    <w:rsid w:val="00CC25CB"/>
    <w:rsid w:val="00E42B9B"/>
    <w:rsid w:val="00F470C4"/>
    <w:rsid w:val="00F5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776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77630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7763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77630"/>
    <w:pPr>
      <w:keepNext/>
      <w:ind w:left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7630"/>
    <w:pPr>
      <w:keepNext/>
      <w:tabs>
        <w:tab w:val="left" w:pos="1800"/>
      </w:tabs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77630"/>
    <w:pPr>
      <w:keepNext/>
      <w:pageBreakBefore/>
      <w:ind w:left="851" w:right="-1191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77630"/>
    <w:pPr>
      <w:keepNext/>
      <w:ind w:right="-1192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077630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07763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77630"/>
    <w:pPr>
      <w:keepNext/>
      <w:tabs>
        <w:tab w:val="left" w:pos="426"/>
      </w:tabs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76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76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7630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077630"/>
    <w:pPr>
      <w:pageBreakBefore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0776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077630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077630"/>
    <w:pPr>
      <w:ind w:left="720" w:firstLine="69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rsid w:val="00077630"/>
    <w:pPr>
      <w:ind w:left="-426" w:firstLine="1135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2"/>
    <w:basedOn w:val="a"/>
    <w:link w:val="24"/>
    <w:rsid w:val="00077630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3"/>
    <w:basedOn w:val="a"/>
    <w:link w:val="34"/>
    <w:rsid w:val="00077630"/>
    <w:rPr>
      <w:sz w:val="28"/>
    </w:rPr>
  </w:style>
  <w:style w:type="character" w:customStyle="1" w:styleId="34">
    <w:name w:val="Основной текст 3 Знак"/>
    <w:basedOn w:val="a0"/>
    <w:link w:val="33"/>
    <w:rsid w:val="0007763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77630"/>
    <w:pPr>
      <w:jc w:val="center"/>
    </w:pPr>
    <w:rPr>
      <w:caps/>
      <w:sz w:val="28"/>
    </w:rPr>
  </w:style>
  <w:style w:type="character" w:customStyle="1" w:styleId="a8">
    <w:name w:val="Название Знак"/>
    <w:basedOn w:val="a0"/>
    <w:link w:val="a7"/>
    <w:rsid w:val="00077630"/>
    <w:rPr>
      <w:rFonts w:ascii="Times New Roman" w:eastAsia="Times New Roman" w:hAnsi="Times New Roman" w:cs="Times New Roman"/>
      <w:caps/>
      <w:color w:val="000000"/>
      <w:sz w:val="28"/>
      <w:szCs w:val="20"/>
      <w:lang w:eastAsia="ru-RU"/>
    </w:rPr>
  </w:style>
  <w:style w:type="paragraph" w:styleId="a9">
    <w:name w:val="Block Text"/>
    <w:basedOn w:val="a"/>
    <w:rsid w:val="00077630"/>
    <w:pPr>
      <w:ind w:left="360" w:right="-199" w:firstLine="1058"/>
      <w:jc w:val="both"/>
    </w:pPr>
    <w:rPr>
      <w:sz w:val="28"/>
    </w:rPr>
  </w:style>
  <w:style w:type="paragraph" w:styleId="aa">
    <w:name w:val="header"/>
    <w:basedOn w:val="a"/>
    <w:link w:val="ab"/>
    <w:rsid w:val="00077630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0776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ТЕКСТ 1.2."/>
    <w:basedOn w:val="a"/>
    <w:rsid w:val="00077630"/>
    <w:pPr>
      <w:widowControl w:val="0"/>
      <w:tabs>
        <w:tab w:val="left" w:pos="792"/>
      </w:tabs>
      <w:spacing w:after="240"/>
      <w:ind w:firstLine="851"/>
      <w:jc w:val="both"/>
    </w:pPr>
    <w:rPr>
      <w:sz w:val="24"/>
    </w:rPr>
  </w:style>
  <w:style w:type="paragraph" w:styleId="ac">
    <w:name w:val="footer"/>
    <w:basedOn w:val="a"/>
    <w:link w:val="ad"/>
    <w:rsid w:val="0007763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0776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List Bullet 5"/>
    <w:basedOn w:val="a"/>
    <w:rsid w:val="00077630"/>
    <w:pPr>
      <w:tabs>
        <w:tab w:val="left" w:pos="360"/>
      </w:tabs>
      <w:spacing w:line="360" w:lineRule="auto"/>
      <w:ind w:left="360" w:hanging="360"/>
      <w:jc w:val="both"/>
    </w:pPr>
    <w:rPr>
      <w:sz w:val="24"/>
    </w:rPr>
  </w:style>
  <w:style w:type="paragraph" w:customStyle="1" w:styleId="FR1">
    <w:name w:val="FR1"/>
    <w:rsid w:val="00077630"/>
    <w:pPr>
      <w:widowControl w:val="0"/>
      <w:spacing w:before="280" w:after="0" w:line="420" w:lineRule="auto"/>
      <w:ind w:firstLine="480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FR2">
    <w:name w:val="FR2"/>
    <w:rsid w:val="00077630"/>
    <w:pPr>
      <w:widowControl w:val="0"/>
      <w:spacing w:before="320" w:after="0" w:line="420" w:lineRule="auto"/>
      <w:ind w:firstLine="460"/>
      <w:jc w:val="both"/>
    </w:pPr>
    <w:rPr>
      <w:rFonts w:ascii="Arial" w:eastAsia="Times New Roman" w:hAnsi="Arial" w:cs="Arial"/>
      <w:color w:val="000000"/>
      <w:sz w:val="18"/>
      <w:szCs w:val="20"/>
      <w:lang w:eastAsia="ru-RU"/>
    </w:rPr>
  </w:style>
  <w:style w:type="paragraph" w:styleId="25">
    <w:name w:val="List 2"/>
    <w:basedOn w:val="a"/>
    <w:rsid w:val="00077630"/>
    <w:pPr>
      <w:ind w:left="566" w:hanging="283"/>
    </w:pPr>
    <w:rPr>
      <w:rFonts w:ascii="Arial" w:hAnsi="Arial" w:cs="Arial"/>
      <w:sz w:val="24"/>
    </w:rPr>
  </w:style>
  <w:style w:type="paragraph" w:styleId="26">
    <w:name w:val="List Continue 2"/>
    <w:basedOn w:val="a"/>
    <w:rsid w:val="00077630"/>
    <w:pPr>
      <w:spacing w:after="120"/>
      <w:ind w:left="566"/>
    </w:pPr>
    <w:rPr>
      <w:rFonts w:ascii="Arial" w:hAnsi="Arial" w:cs="Arial"/>
      <w:sz w:val="24"/>
    </w:rPr>
  </w:style>
  <w:style w:type="paragraph" w:customStyle="1" w:styleId="FR3">
    <w:name w:val="FR3"/>
    <w:rsid w:val="00077630"/>
    <w:pPr>
      <w:widowControl w:val="0"/>
      <w:spacing w:before="140" w:after="0" w:line="240" w:lineRule="auto"/>
      <w:ind w:left="1120" w:right="1000"/>
      <w:jc w:val="center"/>
    </w:pPr>
    <w:rPr>
      <w:rFonts w:ascii="Arial" w:eastAsia="Times New Roman" w:hAnsi="Arial" w:cs="Arial"/>
      <w:b/>
      <w:color w:val="000000"/>
      <w:sz w:val="16"/>
      <w:szCs w:val="20"/>
      <w:lang w:eastAsia="ru-RU"/>
    </w:rPr>
  </w:style>
  <w:style w:type="paragraph" w:styleId="ae">
    <w:name w:val="Document Map"/>
    <w:basedOn w:val="a"/>
    <w:link w:val="af"/>
    <w:rsid w:val="00077630"/>
    <w:pPr>
      <w:shd w:val="clear" w:color="000000" w:fill="00007F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077630"/>
    <w:rPr>
      <w:rFonts w:ascii="Tahoma" w:eastAsia="Times New Roman" w:hAnsi="Tahoma" w:cs="Tahoma"/>
      <w:color w:val="000000"/>
      <w:sz w:val="20"/>
      <w:szCs w:val="20"/>
      <w:shd w:val="clear" w:color="000000" w:fill="00007F"/>
      <w:lang w:eastAsia="ru-RU"/>
    </w:rPr>
  </w:style>
  <w:style w:type="paragraph" w:styleId="13">
    <w:name w:val="toc 1"/>
    <w:basedOn w:val="a"/>
    <w:next w:val="a"/>
    <w:rsid w:val="00077630"/>
    <w:pPr>
      <w:tabs>
        <w:tab w:val="right" w:leader="dot" w:pos="9353"/>
      </w:tabs>
      <w:spacing w:before="120" w:after="120"/>
    </w:pPr>
    <w:rPr>
      <w:caps/>
      <w:sz w:val="24"/>
    </w:rPr>
  </w:style>
  <w:style w:type="paragraph" w:styleId="27">
    <w:name w:val="toc 2"/>
    <w:basedOn w:val="a"/>
    <w:next w:val="a"/>
    <w:rsid w:val="00077630"/>
    <w:pPr>
      <w:ind w:left="200"/>
    </w:pPr>
    <w:rPr>
      <w:smallCaps/>
    </w:rPr>
  </w:style>
  <w:style w:type="paragraph" w:styleId="35">
    <w:name w:val="toc 3"/>
    <w:basedOn w:val="a"/>
    <w:next w:val="a"/>
    <w:rsid w:val="00077630"/>
    <w:pPr>
      <w:ind w:left="400"/>
    </w:pPr>
    <w:rPr>
      <w:i/>
    </w:rPr>
  </w:style>
  <w:style w:type="paragraph" w:styleId="41">
    <w:name w:val="toc 4"/>
    <w:basedOn w:val="a"/>
    <w:next w:val="a"/>
    <w:rsid w:val="00077630"/>
    <w:pPr>
      <w:ind w:left="600"/>
    </w:pPr>
    <w:rPr>
      <w:sz w:val="18"/>
    </w:rPr>
  </w:style>
  <w:style w:type="paragraph" w:styleId="52">
    <w:name w:val="toc 5"/>
    <w:basedOn w:val="a"/>
    <w:next w:val="a"/>
    <w:rsid w:val="00077630"/>
    <w:pPr>
      <w:ind w:left="800"/>
    </w:pPr>
    <w:rPr>
      <w:sz w:val="18"/>
    </w:rPr>
  </w:style>
  <w:style w:type="paragraph" w:styleId="61">
    <w:name w:val="toc 6"/>
    <w:basedOn w:val="a"/>
    <w:next w:val="a"/>
    <w:rsid w:val="00077630"/>
    <w:pPr>
      <w:ind w:left="1000"/>
    </w:pPr>
    <w:rPr>
      <w:sz w:val="18"/>
    </w:rPr>
  </w:style>
  <w:style w:type="paragraph" w:styleId="71">
    <w:name w:val="toc 7"/>
    <w:basedOn w:val="a"/>
    <w:next w:val="a"/>
    <w:rsid w:val="00077630"/>
    <w:pPr>
      <w:ind w:left="1200"/>
    </w:pPr>
    <w:rPr>
      <w:sz w:val="18"/>
    </w:rPr>
  </w:style>
  <w:style w:type="paragraph" w:styleId="81">
    <w:name w:val="toc 8"/>
    <w:basedOn w:val="a"/>
    <w:next w:val="a"/>
    <w:rsid w:val="00077630"/>
    <w:pPr>
      <w:ind w:left="1400"/>
    </w:pPr>
    <w:rPr>
      <w:sz w:val="18"/>
    </w:rPr>
  </w:style>
  <w:style w:type="paragraph" w:styleId="91">
    <w:name w:val="toc 9"/>
    <w:basedOn w:val="a"/>
    <w:next w:val="a"/>
    <w:rsid w:val="00077630"/>
    <w:pPr>
      <w:ind w:left="1600"/>
    </w:pPr>
    <w:rPr>
      <w:sz w:val="18"/>
    </w:rPr>
  </w:style>
  <w:style w:type="paragraph" w:styleId="af0">
    <w:name w:val="annotation text"/>
    <w:basedOn w:val="a"/>
    <w:link w:val="af1"/>
    <w:rsid w:val="00077630"/>
  </w:style>
  <w:style w:type="character" w:customStyle="1" w:styleId="af1">
    <w:name w:val="Текст примечания Знак"/>
    <w:basedOn w:val="a0"/>
    <w:link w:val="af0"/>
    <w:rsid w:val="000776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Text2">
    <w:name w:val="Body Text 2*"/>
    <w:basedOn w:val="a"/>
    <w:rsid w:val="00077630"/>
    <w:pPr>
      <w:tabs>
        <w:tab w:val="left" w:pos="851"/>
      </w:tabs>
      <w:jc w:val="both"/>
    </w:pPr>
    <w:rPr>
      <w:sz w:val="24"/>
    </w:rPr>
  </w:style>
  <w:style w:type="paragraph" w:customStyle="1" w:styleId="BodyText3">
    <w:name w:val="Body Text 3*"/>
    <w:basedOn w:val="a"/>
    <w:rsid w:val="00077630"/>
    <w:pPr>
      <w:jc w:val="center"/>
    </w:pPr>
    <w:rPr>
      <w:sz w:val="24"/>
    </w:rPr>
  </w:style>
  <w:style w:type="paragraph" w:customStyle="1" w:styleId="Heading">
    <w:name w:val="Heading"/>
    <w:rsid w:val="00077630"/>
    <w:pPr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  <w:style w:type="paragraph" w:customStyle="1" w:styleId="base">
    <w:name w:val="base"/>
    <w:basedOn w:val="a"/>
    <w:rsid w:val="00077630"/>
    <w:pPr>
      <w:spacing w:before="100" w:beforeAutospacing="1" w:after="100" w:afterAutospacing="1"/>
      <w:jc w:val="both"/>
    </w:pPr>
    <w:rPr>
      <w:rFonts w:ascii="Arial" w:hAnsi="Arial" w:cs="Arial"/>
      <w:color w:val="666666"/>
      <w:sz w:val="18"/>
      <w:szCs w:val="18"/>
    </w:rPr>
  </w:style>
  <w:style w:type="paragraph" w:styleId="af2">
    <w:name w:val="Normal (Web)"/>
    <w:basedOn w:val="a"/>
    <w:rsid w:val="0007763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3">
    <w:name w:val="Balloon Text"/>
    <w:basedOn w:val="a"/>
    <w:link w:val="af4"/>
    <w:rsid w:val="000776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7763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4">
    <w:name w:val="Обычный1"/>
    <w:basedOn w:val="a"/>
    <w:next w:val="a"/>
    <w:rsid w:val="00077630"/>
    <w:pPr>
      <w:widowControl w:val="0"/>
      <w:ind w:firstLine="500"/>
      <w:jc w:val="both"/>
    </w:pPr>
  </w:style>
  <w:style w:type="paragraph" w:styleId="af5">
    <w:name w:val="annotation subject"/>
    <w:basedOn w:val="af0"/>
    <w:next w:val="af0"/>
    <w:link w:val="af6"/>
    <w:rsid w:val="00077630"/>
    <w:rPr>
      <w:b/>
    </w:rPr>
  </w:style>
  <w:style w:type="character" w:customStyle="1" w:styleId="af6">
    <w:name w:val="Тема примечания Знак"/>
    <w:basedOn w:val="af1"/>
    <w:link w:val="af5"/>
    <w:rsid w:val="0007763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7">
    <w:name w:val="footnote text"/>
    <w:basedOn w:val="a"/>
    <w:link w:val="af8"/>
    <w:rsid w:val="00077630"/>
  </w:style>
  <w:style w:type="character" w:customStyle="1" w:styleId="af8">
    <w:name w:val="Текст сноски Знак"/>
    <w:basedOn w:val="a0"/>
    <w:link w:val="af7"/>
    <w:rsid w:val="0007763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9">
    <w:name w:val="page number"/>
    <w:basedOn w:val="a0"/>
    <w:rsid w:val="00077630"/>
  </w:style>
  <w:style w:type="character" w:styleId="afa">
    <w:name w:val="annotation reference"/>
    <w:rsid w:val="00077630"/>
    <w:rPr>
      <w:sz w:val="16"/>
    </w:rPr>
  </w:style>
  <w:style w:type="character" w:customStyle="1" w:styleId="Hyperlink">
    <w:name w:val="Hyperlink*"/>
    <w:rsid w:val="00077630"/>
    <w:rPr>
      <w:color w:val="0000FF"/>
      <w:u w:val="single"/>
    </w:rPr>
  </w:style>
  <w:style w:type="character" w:styleId="afb">
    <w:name w:val="footnote reference"/>
    <w:rsid w:val="00077630"/>
    <w:rPr>
      <w:position w:val="-2"/>
      <w:vertAlign w:val="superscript"/>
    </w:rPr>
  </w:style>
  <w:style w:type="character" w:styleId="afc">
    <w:name w:val="Hyperlink"/>
    <w:rsid w:val="00077630"/>
    <w:rPr>
      <w:rFonts w:cs="Times New Roman"/>
      <w:color w:val="0000FF"/>
      <w:u w:val="single"/>
    </w:rPr>
  </w:style>
  <w:style w:type="character" w:customStyle="1" w:styleId="h1">
    <w:name w:val="h1"/>
    <w:basedOn w:val="a0"/>
    <w:rsid w:val="00077630"/>
  </w:style>
  <w:style w:type="character" w:customStyle="1" w:styleId="apple-converted-space">
    <w:name w:val="apple-converted-space"/>
    <w:basedOn w:val="a0"/>
    <w:rsid w:val="00077630"/>
  </w:style>
  <w:style w:type="character" w:customStyle="1" w:styleId="FontStyle77">
    <w:name w:val="Font Style77"/>
    <w:rsid w:val="00077630"/>
    <w:rPr>
      <w:rFonts w:ascii="Times New Roman" w:hAnsi="Times New Roman" w:cs="Times New Roman"/>
      <w:b/>
      <w:bCs w:val="0"/>
      <w:spacing w:val="-10"/>
      <w:sz w:val="20"/>
      <w:szCs w:val="20"/>
    </w:rPr>
  </w:style>
  <w:style w:type="paragraph" w:customStyle="1" w:styleId="afd">
    <w:name w:val="ГОСТ_Примечание"/>
    <w:aliases w:val="ПМЧ"/>
    <w:next w:val="a"/>
    <w:qFormat/>
    <w:rsid w:val="00077630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table" w:styleId="afe">
    <w:name w:val="Table Grid"/>
    <w:basedOn w:val="a1"/>
    <w:uiPriority w:val="59"/>
    <w:rsid w:val="00077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;Полужирный"/>
    <w:rsid w:val="0007763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077630"/>
  </w:style>
  <w:style w:type="table" w:customStyle="1" w:styleId="16">
    <w:name w:val="Сетка таблицы1"/>
    <w:basedOn w:val="a1"/>
    <w:next w:val="afe"/>
    <w:uiPriority w:val="59"/>
    <w:rsid w:val="000776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qFormat/>
    <w:rsid w:val="0007763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077630"/>
  </w:style>
  <w:style w:type="paragraph" w:styleId="aff0">
    <w:name w:val="caption"/>
    <w:basedOn w:val="a"/>
    <w:next w:val="a"/>
    <w:qFormat/>
    <w:rsid w:val="00077630"/>
    <w:pPr>
      <w:widowControl w:val="0"/>
      <w:shd w:val="clear" w:color="auto" w:fill="FFFFFF"/>
      <w:tabs>
        <w:tab w:val="left" w:pos="9639"/>
      </w:tabs>
      <w:autoSpaceDE w:val="0"/>
      <w:autoSpaceDN w:val="0"/>
      <w:adjustRightInd w:val="0"/>
      <w:spacing w:before="250" w:line="278" w:lineRule="exact"/>
      <w:ind w:left="216" w:right="2"/>
    </w:pPr>
    <w:rPr>
      <w:spacing w:val="-1"/>
      <w:sz w:val="24"/>
      <w:szCs w:val="24"/>
    </w:rPr>
  </w:style>
  <w:style w:type="paragraph" w:styleId="aff1">
    <w:name w:val="Subtitle"/>
    <w:basedOn w:val="a"/>
    <w:link w:val="aff2"/>
    <w:qFormat/>
    <w:rsid w:val="00077630"/>
    <w:pPr>
      <w:jc w:val="center"/>
    </w:pPr>
    <w:rPr>
      <w:rFonts w:ascii="Cambria" w:hAnsi="Cambria"/>
      <w:color w:val="auto"/>
      <w:sz w:val="24"/>
      <w:szCs w:val="24"/>
      <w:lang w:eastAsia="en-US"/>
    </w:rPr>
  </w:style>
  <w:style w:type="character" w:customStyle="1" w:styleId="aff2">
    <w:name w:val="Подзаголовок Знак"/>
    <w:basedOn w:val="a0"/>
    <w:link w:val="aff1"/>
    <w:rsid w:val="00077630"/>
    <w:rPr>
      <w:rFonts w:ascii="Cambria" w:eastAsia="Times New Roman" w:hAnsi="Cambria" w:cs="Times New Roman"/>
      <w:sz w:val="24"/>
      <w:szCs w:val="24"/>
    </w:rPr>
  </w:style>
  <w:style w:type="character" w:styleId="aff3">
    <w:name w:val="Strong"/>
    <w:qFormat/>
    <w:rsid w:val="00077630"/>
    <w:rPr>
      <w:rFonts w:cs="Times New Roman"/>
      <w:b/>
      <w:bCs/>
    </w:rPr>
  </w:style>
  <w:style w:type="paragraph" w:styleId="aff4">
    <w:name w:val="No Spacing"/>
    <w:qFormat/>
    <w:rsid w:val="00077630"/>
    <w:pPr>
      <w:spacing w:after="0" w:line="240" w:lineRule="auto"/>
    </w:pPr>
    <w:rPr>
      <w:rFonts w:ascii="Calibri" w:eastAsia="Times New Roman" w:hAnsi="Calibri" w:cs="Times New Roman"/>
    </w:rPr>
  </w:style>
  <w:style w:type="paragraph" w:styleId="aff5">
    <w:name w:val="TOC Heading"/>
    <w:basedOn w:val="10"/>
    <w:next w:val="a"/>
    <w:qFormat/>
    <w:rsid w:val="00077630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32"/>
      <w:sz w:val="32"/>
      <w:szCs w:val="28"/>
      <w:lang w:eastAsia="en-US"/>
    </w:rPr>
  </w:style>
  <w:style w:type="character" w:customStyle="1" w:styleId="62">
    <w:name w:val="Основной текст (6)_"/>
    <w:link w:val="63"/>
    <w:rsid w:val="00077630"/>
    <w:rPr>
      <w:b/>
      <w:bCs/>
      <w:shd w:val="clear" w:color="auto" w:fill="FFFFFF"/>
    </w:rPr>
  </w:style>
  <w:style w:type="character" w:customStyle="1" w:styleId="29">
    <w:name w:val="Основной текст (2)_"/>
    <w:link w:val="2a"/>
    <w:rsid w:val="00077630"/>
    <w:rPr>
      <w:sz w:val="19"/>
      <w:szCs w:val="19"/>
      <w:shd w:val="clear" w:color="auto" w:fill="FFFFFF"/>
    </w:rPr>
  </w:style>
  <w:style w:type="character" w:customStyle="1" w:styleId="92">
    <w:name w:val="Основной текст (9)_"/>
    <w:link w:val="93"/>
    <w:rsid w:val="00077630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rsid w:val="00077630"/>
    <w:rPr>
      <w:sz w:val="18"/>
      <w:szCs w:val="18"/>
      <w:shd w:val="clear" w:color="auto" w:fill="FFFFFF"/>
    </w:rPr>
  </w:style>
  <w:style w:type="character" w:customStyle="1" w:styleId="111pt">
    <w:name w:val="Основной текст (11) + Интервал 1 pt"/>
    <w:rsid w:val="000776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Заголовок №3_"/>
    <w:link w:val="37"/>
    <w:rsid w:val="00077630"/>
    <w:rPr>
      <w:b/>
      <w:bCs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077630"/>
    <w:pPr>
      <w:widowControl w:val="0"/>
      <w:shd w:val="clear" w:color="auto" w:fill="FFFFFF"/>
      <w:spacing w:before="1020" w:line="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2a">
    <w:name w:val="Основной текст (2)"/>
    <w:basedOn w:val="a"/>
    <w:link w:val="29"/>
    <w:rsid w:val="00077630"/>
    <w:pPr>
      <w:widowControl w:val="0"/>
      <w:shd w:val="clear" w:color="auto" w:fill="FFFFFF"/>
      <w:spacing w:before="240" w:line="226" w:lineRule="exact"/>
      <w:ind w:hanging="144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93">
    <w:name w:val="Основной текст (9)"/>
    <w:basedOn w:val="a"/>
    <w:link w:val="92"/>
    <w:rsid w:val="00077630"/>
    <w:pPr>
      <w:widowControl w:val="0"/>
      <w:shd w:val="clear" w:color="auto" w:fill="FFFFFF"/>
      <w:spacing w:before="120" w:after="120" w:line="0" w:lineRule="atLeas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077630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37">
    <w:name w:val="Заголовок №3"/>
    <w:basedOn w:val="a"/>
    <w:link w:val="36"/>
    <w:rsid w:val="00077630"/>
    <w:pPr>
      <w:widowControl w:val="0"/>
      <w:shd w:val="clear" w:color="auto" w:fill="FFFFFF"/>
      <w:spacing w:before="120" w:after="120" w:line="0" w:lineRule="atLeast"/>
      <w:ind w:firstLine="420"/>
      <w:jc w:val="both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130">
    <w:name w:val="Основной текст (13)_"/>
    <w:link w:val="131"/>
    <w:rsid w:val="00077630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rsid w:val="00077630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14ArialUnicodeMS">
    <w:name w:val="Основной текст (14) + Arial Unicode MS;Не курсив"/>
    <w:rsid w:val="0007763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07763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i/>
      <w:iCs/>
      <w:color w:val="auto"/>
      <w:sz w:val="18"/>
      <w:szCs w:val="18"/>
      <w:lang w:eastAsia="en-US"/>
    </w:rPr>
  </w:style>
  <w:style w:type="paragraph" w:customStyle="1" w:styleId="141">
    <w:name w:val="Основной текст (14)"/>
    <w:basedOn w:val="a"/>
    <w:link w:val="140"/>
    <w:rsid w:val="0007763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i/>
      <w:iCs/>
      <w:color w:val="auto"/>
      <w:sz w:val="17"/>
      <w:szCs w:val="17"/>
      <w:lang w:eastAsia="en-US"/>
    </w:rPr>
  </w:style>
  <w:style w:type="numbering" w:customStyle="1" w:styleId="1">
    <w:name w:val="Стиль1"/>
    <w:uiPriority w:val="99"/>
    <w:rsid w:val="00077630"/>
    <w:pPr>
      <w:numPr>
        <w:numId w:val="1"/>
      </w:numPr>
    </w:pPr>
  </w:style>
  <w:style w:type="character" w:styleId="aff6">
    <w:name w:val="FollowedHyperlink"/>
    <w:basedOn w:val="a0"/>
    <w:semiHidden/>
    <w:unhideWhenUsed/>
    <w:rsid w:val="00077630"/>
    <w:rPr>
      <w:color w:val="954F72" w:themeColor="followedHyperlink"/>
      <w:u w:val="single"/>
    </w:rPr>
  </w:style>
  <w:style w:type="character" w:customStyle="1" w:styleId="FontStyle37">
    <w:name w:val="Font Style37"/>
    <w:rsid w:val="000776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77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f7">
    <w:name w:val="РК_Пункт"/>
    <w:basedOn w:val="a"/>
    <w:link w:val="aff8"/>
    <w:rsid w:val="00077630"/>
    <w:pPr>
      <w:jc w:val="both"/>
    </w:pPr>
    <w:rPr>
      <w:color w:val="auto"/>
      <w:sz w:val="24"/>
      <w:lang/>
    </w:rPr>
  </w:style>
  <w:style w:type="character" w:customStyle="1" w:styleId="aff8">
    <w:name w:val="РК_Пункт Знак"/>
    <w:link w:val="aff7"/>
    <w:rsid w:val="00077630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ff9">
    <w:name w:val="РК_Текст"/>
    <w:basedOn w:val="a"/>
    <w:rsid w:val="00077630"/>
    <w:pPr>
      <w:tabs>
        <w:tab w:val="left" w:pos="567"/>
      </w:tabs>
      <w:jc w:val="both"/>
    </w:pPr>
    <w:rPr>
      <w:color w:val="auto"/>
      <w:sz w:val="24"/>
      <w:lang w:eastAsia="sr-Cyrl-CS"/>
    </w:rPr>
  </w:style>
  <w:style w:type="paragraph" w:customStyle="1" w:styleId="NotQuestion">
    <w:name w:val="NotQuestion"/>
    <w:basedOn w:val="a"/>
    <w:rsid w:val="00077630"/>
    <w:pPr>
      <w:ind w:left="284"/>
    </w:pPr>
    <w:rPr>
      <w:rFonts w:ascii="Arial" w:hAnsi="Arial"/>
      <w:color w:val="auto"/>
    </w:rPr>
  </w:style>
  <w:style w:type="paragraph" w:customStyle="1" w:styleId="QuestionW">
    <w:name w:val="QuestionW"/>
    <w:basedOn w:val="NotQuestion"/>
    <w:rsid w:val="00077630"/>
    <w:pPr>
      <w:numPr>
        <w:numId w:val="2"/>
      </w:numPr>
    </w:pPr>
  </w:style>
  <w:style w:type="paragraph" w:customStyle="1" w:styleId="QuestionB">
    <w:name w:val="QuestionB"/>
    <w:basedOn w:val="NotQuestion"/>
    <w:rsid w:val="00077630"/>
    <w:pPr>
      <w:ind w:left="0"/>
    </w:pPr>
  </w:style>
  <w:style w:type="character" w:customStyle="1" w:styleId="fontstyle01">
    <w:name w:val="fontstyle01"/>
    <w:basedOn w:val="a0"/>
    <w:rsid w:val="000776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a">
    <w:name w:val="РК_Раздел"/>
    <w:basedOn w:val="10"/>
    <w:next w:val="aff9"/>
    <w:link w:val="affb"/>
    <w:rsid w:val="00077630"/>
    <w:pPr>
      <w:spacing w:before="120" w:after="240"/>
      <w:ind w:firstLine="0"/>
      <w:jc w:val="center"/>
    </w:pPr>
    <w:rPr>
      <w:rFonts w:cs="Arial"/>
      <w:b/>
      <w:bCs/>
      <w:color w:val="auto"/>
      <w:kern w:val="32"/>
      <w:sz w:val="24"/>
      <w:szCs w:val="32"/>
      <w:lang w:eastAsia="sr-Cyrl-CS"/>
    </w:rPr>
  </w:style>
  <w:style w:type="character" w:customStyle="1" w:styleId="affb">
    <w:name w:val="РК_Раздел Знак"/>
    <w:link w:val="affa"/>
    <w:rsid w:val="00077630"/>
    <w:rPr>
      <w:rFonts w:ascii="Times New Roman" w:eastAsia="Times New Roman" w:hAnsi="Times New Roman" w:cs="Arial"/>
      <w:b/>
      <w:bCs/>
      <w:kern w:val="32"/>
      <w:sz w:val="24"/>
      <w:szCs w:val="3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12</cp:revision>
  <dcterms:created xsi:type="dcterms:W3CDTF">2018-06-05T11:17:00Z</dcterms:created>
  <dcterms:modified xsi:type="dcterms:W3CDTF">2021-10-05T08:02:00Z</dcterms:modified>
</cp:coreProperties>
</file>