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DF8" w:rsidRPr="005924C0" w:rsidRDefault="00012DF8" w:rsidP="00012DF8">
      <w:r w:rsidRPr="005924C0">
        <w:t xml:space="preserve">Чтобы </w:t>
      </w:r>
      <w:r>
        <w:t xml:space="preserve">в презентацию </w:t>
      </w:r>
      <w:r w:rsidRPr="005924C0">
        <w:t>добавить слайд без предварительного выбора макета, выполните одно из следующих действий:</w:t>
      </w:r>
    </w:p>
    <w:p w:rsidR="00012DF8" w:rsidRPr="005924C0" w:rsidRDefault="00012DF8" w:rsidP="00012DF8">
      <w:pPr>
        <w:numPr>
          <w:ilvl w:val="0"/>
          <w:numId w:val="15"/>
        </w:numPr>
      </w:pPr>
      <w:r w:rsidRPr="005924C0">
        <w:t xml:space="preserve">На вкладке </w:t>
      </w:r>
      <w:r w:rsidRPr="00BF5A4F">
        <w:rPr>
          <w:b/>
        </w:rPr>
        <w:t>Главная</w:t>
      </w:r>
      <w:r w:rsidRPr="005924C0">
        <w:t xml:space="preserve"> в группе </w:t>
      </w:r>
      <w:r w:rsidRPr="00BF5A4F">
        <w:rPr>
          <w:b/>
        </w:rPr>
        <w:t>Слайды</w:t>
      </w:r>
      <w:r w:rsidRPr="005924C0">
        <w:t xml:space="preserve"> выберите </w:t>
      </w:r>
      <w:r w:rsidRPr="00BF5A4F">
        <w:rPr>
          <w:b/>
        </w:rPr>
        <w:t>Создать слайд</w:t>
      </w:r>
      <w:r w:rsidRPr="005924C0">
        <w:t>.</w:t>
      </w:r>
    </w:p>
    <w:p w:rsidR="00012DF8" w:rsidRPr="005924C0" w:rsidRDefault="00012DF8" w:rsidP="00012DF8">
      <w:pPr>
        <w:numPr>
          <w:ilvl w:val="0"/>
          <w:numId w:val="15"/>
        </w:numPr>
      </w:pPr>
      <w:r w:rsidRPr="005924C0">
        <w:t xml:space="preserve">Щелкните правой кнопкой мыши эскиз слайда и выберите команду </w:t>
      </w:r>
      <w:r w:rsidRPr="00BF5A4F">
        <w:rPr>
          <w:b/>
        </w:rPr>
        <w:t>Создать слайд</w:t>
      </w:r>
      <w:r w:rsidRPr="005924C0">
        <w:t>.</w:t>
      </w:r>
    </w:p>
    <w:p w:rsidR="00012DF8" w:rsidRPr="00602C88" w:rsidRDefault="00012DF8" w:rsidP="00012DF8">
      <w:r w:rsidRPr="005924C0">
        <w:t xml:space="preserve">По умолчанию для слайда, следующего за титульным слайдом, используется макет </w:t>
      </w:r>
      <w:r w:rsidRPr="00602C88">
        <w:rPr>
          <w:b/>
        </w:rPr>
        <w:t>Заголовок и объект</w:t>
      </w:r>
      <w:r w:rsidRPr="005924C0">
        <w:t>. После этого для каждого нового слайда используется тот же макет, что и у предыдущего слайда.</w:t>
      </w:r>
      <w:r w:rsidRPr="00602C88">
        <w:t xml:space="preserve"> </w:t>
      </w:r>
      <w:r>
        <w:t>Новый слайд всегда вставляется после текущего.</w:t>
      </w:r>
    </w:p>
    <w:p w:rsidR="00012DF8" w:rsidRPr="00024028" w:rsidRDefault="00012DF8" w:rsidP="00012DF8">
      <w:r w:rsidRPr="005924C0">
        <w:t>Чтобы вставить слайд с конкретным макетом</w:t>
      </w:r>
      <w:r>
        <w:t>,</w:t>
      </w:r>
      <w:r w:rsidRPr="00024028">
        <w:t xml:space="preserve"> на вкладке </w:t>
      </w:r>
      <w:r w:rsidRPr="00024028">
        <w:rPr>
          <w:b/>
        </w:rPr>
        <w:t>Главная</w:t>
      </w:r>
      <w:r w:rsidRPr="00024028">
        <w:t xml:space="preserve"> нажмите кнопку </w:t>
      </w:r>
      <w:r w:rsidRPr="00024028">
        <w:rPr>
          <w:b/>
        </w:rPr>
        <w:t>Создать слайд</w:t>
      </w:r>
      <w:r w:rsidRPr="00024028">
        <w:t xml:space="preserve"> под значком слайда. Будут отображены варианты макетов.</w:t>
      </w:r>
      <w:r>
        <w:t xml:space="preserve"> </w:t>
      </w:r>
      <w:r w:rsidRPr="00024028">
        <w:t>Щелкните любой макет, чтобы вставить слайд с этим макетом.</w:t>
      </w:r>
    </w:p>
    <w:p w:rsidR="00012DF8" w:rsidRDefault="00012DF8" w:rsidP="00012DF8">
      <w:r w:rsidRPr="006F383A">
        <w:t>Не</w:t>
      </w:r>
      <w:r>
        <w:t>которые</w:t>
      </w:r>
      <w:r w:rsidRPr="006F383A">
        <w:t xml:space="preserve"> макет</w:t>
      </w:r>
      <w:r>
        <w:t>ы</w:t>
      </w:r>
      <w:r w:rsidRPr="006F383A">
        <w:t xml:space="preserve"> содержат заполнители содержимого для вставки текста и графики. Например, в центре рамки макета </w:t>
      </w:r>
      <w:r w:rsidRPr="00B85561">
        <w:rPr>
          <w:b/>
        </w:rPr>
        <w:t>Заголовок и объект</w:t>
      </w:r>
      <w:r w:rsidRPr="006F383A">
        <w:t xml:space="preserve"> расположено несколько значков. Щелкните один из значков, чтобы вставить объект соответствующего типа — таблицу, диаграмму, рисунок </w:t>
      </w:r>
      <w:proofErr w:type="spellStart"/>
      <w:r w:rsidRPr="006F383A">
        <w:t>SmartArt</w:t>
      </w:r>
      <w:proofErr w:type="spellEnd"/>
      <w:r w:rsidRPr="006F383A">
        <w:t>, рисунок из файла, картинку или видеофайл. Можно не обращать внимани</w:t>
      </w:r>
      <w:r>
        <w:t>я</w:t>
      </w:r>
      <w:r w:rsidRPr="006F383A">
        <w:t xml:space="preserve"> на значки и ввести текст, поддерживаемый этим макетом.</w:t>
      </w:r>
      <w:r w:rsidRPr="00012DF8">
        <w:t xml:space="preserve"> </w:t>
      </w:r>
      <w:r>
        <w:t xml:space="preserve">Кроме того, </w:t>
      </w:r>
      <w:r w:rsidRPr="00677355">
        <w:t>вставить рисунок</w:t>
      </w:r>
      <w:r>
        <w:t xml:space="preserve"> и</w:t>
      </w:r>
      <w:r w:rsidRPr="00677355">
        <w:t xml:space="preserve"> многие другие элементы слайда</w:t>
      </w:r>
      <w:r w:rsidRPr="00B85561">
        <w:t xml:space="preserve"> </w:t>
      </w:r>
      <w:r>
        <w:t xml:space="preserve">можно </w:t>
      </w:r>
      <w:r w:rsidRPr="00677355">
        <w:t xml:space="preserve">с помощью вкладки </w:t>
      </w:r>
      <w:r w:rsidRPr="00B85561">
        <w:rPr>
          <w:b/>
        </w:rPr>
        <w:t>Вставка</w:t>
      </w:r>
      <w:r w:rsidRPr="00677355">
        <w:t>.</w:t>
      </w:r>
    </w:p>
    <w:p w:rsidR="00012DF8" w:rsidRDefault="00012DF8" w:rsidP="00012DF8">
      <w:bookmarkStart w:id="0" w:name="_GoBack"/>
      <w:bookmarkEnd w:id="0"/>
      <w:r w:rsidRPr="00677355">
        <w:t xml:space="preserve">Предположим, нужно вставить в презентацию фотографии руководителей компании или картинку, чтобы проиллюстрировать содержимое слайда. Как </w:t>
      </w:r>
      <w:r>
        <w:t xml:space="preserve">уже </w:t>
      </w:r>
      <w:r w:rsidRPr="00677355">
        <w:t xml:space="preserve">было </w:t>
      </w:r>
      <w:r>
        <w:t>сказано</w:t>
      </w:r>
      <w:r w:rsidRPr="00677355">
        <w:t xml:space="preserve">, можно вставить изображение непосредственно из </w:t>
      </w:r>
      <w:proofErr w:type="spellStart"/>
      <w:r w:rsidRPr="00677355">
        <w:t>местозаполнителя</w:t>
      </w:r>
      <w:proofErr w:type="spellEnd"/>
      <w:r w:rsidRPr="00677355">
        <w:t xml:space="preserve"> содержимого на слайде.</w:t>
      </w:r>
    </w:p>
    <w:p w:rsidR="00012DF8" w:rsidRPr="00677355" w:rsidRDefault="00012DF8" w:rsidP="00012DF8">
      <w:pPr>
        <w:numPr>
          <w:ilvl w:val="0"/>
          <w:numId w:val="14"/>
        </w:numPr>
      </w:pPr>
      <w:r w:rsidRPr="00677355">
        <w:t xml:space="preserve">Чтобы вставить собственный рисунок, щелкните значок </w:t>
      </w:r>
      <w:r w:rsidRPr="00B85561">
        <w:rPr>
          <w:b/>
        </w:rPr>
        <w:t>Вставить рисунок из файла</w:t>
      </w:r>
      <w:r w:rsidRPr="00677355">
        <w:t>.</w:t>
      </w:r>
    </w:p>
    <w:p w:rsidR="00012DF8" w:rsidRPr="00677355" w:rsidRDefault="00012DF8" w:rsidP="00012DF8">
      <w:pPr>
        <w:numPr>
          <w:ilvl w:val="0"/>
          <w:numId w:val="14"/>
        </w:numPr>
      </w:pPr>
      <w:r w:rsidRPr="00677355">
        <w:t xml:space="preserve">Чтобы вставить картинку, щелкните значок </w:t>
      </w:r>
      <w:r w:rsidRPr="00B85561">
        <w:rPr>
          <w:b/>
        </w:rPr>
        <w:t>Картинки</w:t>
      </w:r>
      <w:r w:rsidRPr="00677355">
        <w:t>.</w:t>
      </w:r>
    </w:p>
    <w:p w:rsidR="00012DF8" w:rsidRPr="00677355" w:rsidRDefault="00012DF8" w:rsidP="00012DF8">
      <w:pPr>
        <w:numPr>
          <w:ilvl w:val="0"/>
          <w:numId w:val="14"/>
        </w:numPr>
      </w:pPr>
      <w:r w:rsidRPr="00677355">
        <w:t xml:space="preserve">Рисунок будет размещен внутри </w:t>
      </w:r>
      <w:proofErr w:type="spellStart"/>
      <w:r w:rsidRPr="00677355">
        <w:t>местозаполнителя</w:t>
      </w:r>
      <w:proofErr w:type="spellEnd"/>
      <w:r w:rsidRPr="00677355">
        <w:t>.</w:t>
      </w:r>
    </w:p>
    <w:p w:rsidR="00012DF8" w:rsidRPr="00677355" w:rsidRDefault="00012DF8" w:rsidP="00012DF8">
      <w:pPr>
        <w:numPr>
          <w:ilvl w:val="0"/>
          <w:numId w:val="14"/>
        </w:numPr>
      </w:pPr>
      <w:r w:rsidRPr="00677355">
        <w:t>Предположим, что после вставки рисунка потребовалось изменить его размер или применить к нему специальный эффект. Сначала выделите рисунок на слайде.</w:t>
      </w:r>
    </w:p>
    <w:p w:rsidR="009D0480" w:rsidRPr="00653C01" w:rsidRDefault="00012DF8" w:rsidP="00012DF8">
      <w:pPr>
        <w:numPr>
          <w:ilvl w:val="0"/>
          <w:numId w:val="14"/>
        </w:numPr>
      </w:pPr>
      <w:r w:rsidRPr="00677355">
        <w:t xml:space="preserve">На ленте будет отображена вкладка </w:t>
      </w:r>
      <w:r w:rsidRPr="00B85561">
        <w:rPr>
          <w:b/>
        </w:rPr>
        <w:t>Работа с рисунками</w:t>
      </w:r>
      <w:r w:rsidRPr="00677355">
        <w:t xml:space="preserve">. Откройте вкладку </w:t>
      </w:r>
      <w:r w:rsidRPr="00B85561">
        <w:rPr>
          <w:b/>
        </w:rPr>
        <w:t>Формат</w:t>
      </w:r>
      <w:r w:rsidRPr="00677355">
        <w:t xml:space="preserve"> и воспользуйтесь кнопками и параметрами для работы с рисунками. Можно сделать рисунок прямоугольным или сгладить его углы, применить тень или свечение, добавить цветную границу, обрезать рисунок, изменить его размер и т. д.</w:t>
      </w:r>
    </w:p>
    <w:sectPr w:rsidR="009D0480" w:rsidRPr="00653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436C5"/>
    <w:multiLevelType w:val="hybridMultilevel"/>
    <w:tmpl w:val="762AC8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8730D9"/>
    <w:multiLevelType w:val="hybridMultilevel"/>
    <w:tmpl w:val="6AF001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F086537"/>
    <w:multiLevelType w:val="multilevel"/>
    <w:tmpl w:val="66DC8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8B7769"/>
    <w:multiLevelType w:val="hybridMultilevel"/>
    <w:tmpl w:val="6E2AD2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402A26"/>
    <w:multiLevelType w:val="hybridMultilevel"/>
    <w:tmpl w:val="3D02F7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8AA08C0"/>
    <w:multiLevelType w:val="hybridMultilevel"/>
    <w:tmpl w:val="DB12C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1749C6"/>
    <w:multiLevelType w:val="hybridMultilevel"/>
    <w:tmpl w:val="0CB626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E222E11"/>
    <w:multiLevelType w:val="hybridMultilevel"/>
    <w:tmpl w:val="06B6B9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9026592"/>
    <w:multiLevelType w:val="hybridMultilevel"/>
    <w:tmpl w:val="B344AD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054452F"/>
    <w:multiLevelType w:val="hybridMultilevel"/>
    <w:tmpl w:val="E43211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2BC167F"/>
    <w:multiLevelType w:val="hybridMultilevel"/>
    <w:tmpl w:val="519AFA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7BB33A6"/>
    <w:multiLevelType w:val="hybridMultilevel"/>
    <w:tmpl w:val="541631E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BDF23EE"/>
    <w:multiLevelType w:val="multilevel"/>
    <w:tmpl w:val="12C09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7EA162D"/>
    <w:multiLevelType w:val="hybridMultilevel"/>
    <w:tmpl w:val="FC7E19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FEA0045"/>
    <w:multiLevelType w:val="hybridMultilevel"/>
    <w:tmpl w:val="F4B8CF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10"/>
  </w:num>
  <w:num w:numId="5">
    <w:abstractNumId w:val="9"/>
  </w:num>
  <w:num w:numId="6">
    <w:abstractNumId w:val="5"/>
  </w:num>
  <w:num w:numId="7">
    <w:abstractNumId w:val="6"/>
  </w:num>
  <w:num w:numId="8">
    <w:abstractNumId w:val="14"/>
  </w:num>
  <w:num w:numId="9">
    <w:abstractNumId w:val="0"/>
  </w:num>
  <w:num w:numId="10">
    <w:abstractNumId w:val="11"/>
  </w:num>
  <w:num w:numId="11">
    <w:abstractNumId w:val="3"/>
  </w:num>
  <w:num w:numId="12">
    <w:abstractNumId w:val="1"/>
  </w:num>
  <w:num w:numId="13">
    <w:abstractNumId w:val="13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2FF"/>
    <w:rsid w:val="00012DF8"/>
    <w:rsid w:val="00073A1B"/>
    <w:rsid w:val="00074D58"/>
    <w:rsid w:val="003E67E7"/>
    <w:rsid w:val="00470A2C"/>
    <w:rsid w:val="005A46D5"/>
    <w:rsid w:val="005F3091"/>
    <w:rsid w:val="00653C01"/>
    <w:rsid w:val="006B24EB"/>
    <w:rsid w:val="006E61A7"/>
    <w:rsid w:val="007E4006"/>
    <w:rsid w:val="007F3DDF"/>
    <w:rsid w:val="00980E08"/>
    <w:rsid w:val="009B4836"/>
    <w:rsid w:val="009D0480"/>
    <w:rsid w:val="00A67F9F"/>
    <w:rsid w:val="00AE4483"/>
    <w:rsid w:val="00B05648"/>
    <w:rsid w:val="00BF458A"/>
    <w:rsid w:val="00CF32FF"/>
    <w:rsid w:val="00D77921"/>
    <w:rsid w:val="00DF183E"/>
    <w:rsid w:val="00E063EB"/>
    <w:rsid w:val="00EF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1E719D-8A16-4841-A646-52FE80CDD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32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F32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08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73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Гринчук Светлана</dc:creator>
  <cp:keywords/>
  <cp:lastModifiedBy>svetik</cp:lastModifiedBy>
  <cp:revision>3</cp:revision>
  <dcterms:created xsi:type="dcterms:W3CDTF">2017-01-22T20:06:00Z</dcterms:created>
  <dcterms:modified xsi:type="dcterms:W3CDTF">2017-01-22T20:10:00Z</dcterms:modified>
</cp:coreProperties>
</file>