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69" w:rsidRDefault="00641A69" w:rsidP="00641A69">
      <w:pPr>
        <w:jc w:val="center"/>
        <w:rPr>
          <w:i/>
          <w:sz w:val="22"/>
        </w:rPr>
      </w:pPr>
      <w:r>
        <w:rPr>
          <w:b/>
          <w:sz w:val="28"/>
        </w:rPr>
        <w:t>Министерство образования Республики Беларусь</w:t>
      </w:r>
    </w:p>
    <w:p w:rsidR="00641A69" w:rsidRDefault="00641A69" w:rsidP="00641A69">
      <w:pPr>
        <w:jc w:val="center"/>
        <w:rPr>
          <w:i/>
          <w:sz w:val="22"/>
        </w:rPr>
      </w:pPr>
    </w:p>
    <w:p w:rsidR="00641A69" w:rsidRPr="00BB5084" w:rsidRDefault="00641A69" w:rsidP="00641A69">
      <w:pPr>
        <w:jc w:val="center"/>
        <w:rPr>
          <w:sz w:val="22"/>
        </w:rPr>
      </w:pPr>
      <w:r w:rsidRPr="00BB5084">
        <w:rPr>
          <w:b/>
          <w:sz w:val="28"/>
        </w:rPr>
        <w:t>Учебно-методическое объединение пообразованию в области транспорта и транспортной деятельности</w:t>
      </w:r>
    </w:p>
    <w:p w:rsidR="00641A69" w:rsidRPr="00BB5084" w:rsidRDefault="00641A69" w:rsidP="00641A69">
      <w:pPr>
        <w:pStyle w:val="21"/>
        <w:spacing w:line="240" w:lineRule="auto"/>
        <w:ind w:left="0"/>
        <w:jc w:val="center"/>
        <w:rPr>
          <w:b/>
          <w:sz w:val="22"/>
        </w:rPr>
      </w:pPr>
    </w:p>
    <w:p w:rsidR="00641A69" w:rsidRDefault="00641A69" w:rsidP="00641A69">
      <w:pPr>
        <w:spacing w:line="288" w:lineRule="auto"/>
        <w:ind w:left="4820"/>
        <w:rPr>
          <w:b/>
          <w:sz w:val="24"/>
        </w:rPr>
      </w:pPr>
      <w:r>
        <w:rPr>
          <w:b/>
          <w:sz w:val="24"/>
        </w:rPr>
        <w:t>УТВЕРЖДАЮ</w:t>
      </w:r>
    </w:p>
    <w:p w:rsidR="00641A69" w:rsidRDefault="00641A69" w:rsidP="00C4341F">
      <w:pPr>
        <w:pStyle w:val="21"/>
        <w:spacing w:after="0" w:line="240" w:lineRule="auto"/>
        <w:ind w:left="4820"/>
        <w:rPr>
          <w:sz w:val="24"/>
        </w:rPr>
      </w:pPr>
      <w:r>
        <w:rPr>
          <w:sz w:val="24"/>
        </w:rPr>
        <w:t xml:space="preserve">Первый заместитель Министра образования </w:t>
      </w:r>
    </w:p>
    <w:p w:rsidR="00641A69" w:rsidRDefault="00641A69" w:rsidP="00C4341F">
      <w:pPr>
        <w:pStyle w:val="21"/>
        <w:spacing w:line="240" w:lineRule="auto"/>
        <w:ind w:left="4820"/>
        <w:rPr>
          <w:sz w:val="24"/>
        </w:rPr>
      </w:pPr>
      <w:r>
        <w:rPr>
          <w:sz w:val="24"/>
        </w:rPr>
        <w:t xml:space="preserve">Республики Беларусь </w:t>
      </w:r>
    </w:p>
    <w:p w:rsidR="00641A69" w:rsidRDefault="00641A69" w:rsidP="00641A69">
      <w:pPr>
        <w:spacing w:line="288" w:lineRule="auto"/>
        <w:ind w:left="4820"/>
        <w:rPr>
          <w:sz w:val="24"/>
        </w:rPr>
      </w:pPr>
      <w:r>
        <w:rPr>
          <w:sz w:val="24"/>
        </w:rPr>
        <w:t>____________________А.И. Жук</w:t>
      </w:r>
    </w:p>
    <w:p w:rsidR="00641A69" w:rsidRDefault="00641A69" w:rsidP="00641A69">
      <w:pPr>
        <w:spacing w:line="288" w:lineRule="auto"/>
        <w:ind w:left="4820"/>
        <w:rPr>
          <w:sz w:val="24"/>
        </w:rPr>
      </w:pPr>
      <w:r>
        <w:rPr>
          <w:sz w:val="24"/>
        </w:rPr>
        <w:t>____________________</w:t>
      </w:r>
    </w:p>
    <w:p w:rsidR="00641A69" w:rsidRDefault="00641A69" w:rsidP="00641A69">
      <w:pPr>
        <w:spacing w:line="288" w:lineRule="auto"/>
        <w:ind w:left="4820"/>
        <w:rPr>
          <w:sz w:val="24"/>
        </w:rPr>
      </w:pPr>
      <w:r>
        <w:rPr>
          <w:sz w:val="24"/>
        </w:rPr>
        <w:t>Регистрационный № Т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>_</w:t>
      </w:r>
      <w:r w:rsidRPr="00641A69">
        <w:rPr>
          <w:sz w:val="24"/>
        </w:rPr>
        <w:t>___________</w:t>
      </w:r>
      <w:r>
        <w:rPr>
          <w:sz w:val="24"/>
        </w:rPr>
        <w:t>__/тип.</w:t>
      </w:r>
    </w:p>
    <w:p w:rsidR="00641A69" w:rsidRDefault="00641A69" w:rsidP="00641A69">
      <w:pPr>
        <w:spacing w:line="288" w:lineRule="auto"/>
        <w:jc w:val="center"/>
      </w:pPr>
    </w:p>
    <w:p w:rsidR="00641A69" w:rsidRPr="00A35A1C" w:rsidRDefault="00641A69" w:rsidP="00641A69">
      <w:pPr>
        <w:pStyle w:val="2"/>
        <w:jc w:val="center"/>
        <w:rPr>
          <w:b/>
          <w:sz w:val="32"/>
          <w:szCs w:val="32"/>
        </w:rPr>
      </w:pPr>
      <w:r w:rsidRPr="00A35A1C">
        <w:rPr>
          <w:b/>
          <w:sz w:val="32"/>
          <w:szCs w:val="32"/>
        </w:rPr>
        <w:t>ТРАНСПОРТНЫЕ ДВИГАТЕЛИ</w:t>
      </w:r>
      <w:r w:rsidR="00D705D4">
        <w:rPr>
          <w:b/>
          <w:sz w:val="32"/>
          <w:szCs w:val="32"/>
        </w:rPr>
        <w:t>,</w:t>
      </w:r>
      <w:r w:rsidRPr="00A35A1C">
        <w:rPr>
          <w:b/>
          <w:sz w:val="32"/>
          <w:szCs w:val="32"/>
        </w:rPr>
        <w:t xml:space="preserve"> КОНСТРУКЦИОНН</w:t>
      </w:r>
      <w:r w:rsidR="00D705D4">
        <w:rPr>
          <w:b/>
          <w:sz w:val="32"/>
          <w:szCs w:val="32"/>
        </w:rPr>
        <w:t xml:space="preserve">ЫЕ И </w:t>
      </w:r>
      <w:r w:rsidRPr="00A35A1C">
        <w:rPr>
          <w:b/>
          <w:sz w:val="32"/>
          <w:szCs w:val="32"/>
        </w:rPr>
        <w:t>ЭКСПЛУАТАЦИОННЫЕ МАТЕРИАЛЫ</w:t>
      </w:r>
    </w:p>
    <w:p w:rsidR="00A35A1C" w:rsidRPr="00D705D4" w:rsidRDefault="00A35A1C" w:rsidP="00641A69">
      <w:pPr>
        <w:jc w:val="center"/>
        <w:rPr>
          <w:b/>
          <w:sz w:val="28"/>
        </w:rPr>
      </w:pPr>
    </w:p>
    <w:p w:rsidR="00641A69" w:rsidRPr="00E63962" w:rsidRDefault="00641A69" w:rsidP="00641A69">
      <w:pPr>
        <w:jc w:val="center"/>
        <w:rPr>
          <w:b/>
          <w:sz w:val="28"/>
        </w:rPr>
      </w:pPr>
      <w:r w:rsidRPr="00E63962">
        <w:rPr>
          <w:b/>
          <w:sz w:val="28"/>
        </w:rPr>
        <w:t xml:space="preserve">Типовая учебная программа </w:t>
      </w:r>
    </w:p>
    <w:p w:rsidR="00641A69" w:rsidRPr="00E63962" w:rsidRDefault="00641A69" w:rsidP="00641A69">
      <w:pPr>
        <w:jc w:val="center"/>
        <w:rPr>
          <w:b/>
          <w:sz w:val="28"/>
        </w:rPr>
      </w:pPr>
      <w:r w:rsidRPr="00E63962">
        <w:rPr>
          <w:b/>
          <w:sz w:val="28"/>
        </w:rPr>
        <w:t xml:space="preserve">для </w:t>
      </w:r>
      <w:r w:rsidR="00D705D4">
        <w:rPr>
          <w:b/>
          <w:sz w:val="28"/>
        </w:rPr>
        <w:t>учреждений высшего образования</w:t>
      </w:r>
      <w:r w:rsidRPr="00E63962">
        <w:rPr>
          <w:b/>
          <w:sz w:val="28"/>
        </w:rPr>
        <w:t xml:space="preserve"> по специальностям:</w:t>
      </w:r>
    </w:p>
    <w:p w:rsidR="00C4341F" w:rsidRDefault="00641A69" w:rsidP="00A35A1C">
      <w:pPr>
        <w:jc w:val="center"/>
        <w:rPr>
          <w:b/>
          <w:sz w:val="28"/>
        </w:rPr>
      </w:pPr>
      <w:r w:rsidRPr="00C4341F">
        <w:rPr>
          <w:b/>
          <w:sz w:val="28"/>
        </w:rPr>
        <w:t xml:space="preserve">1-44 01 01 Организация перевозок и управление на автомобильном и </w:t>
      </w:r>
      <w:r w:rsidR="00A35A1C" w:rsidRPr="00A35A1C">
        <w:rPr>
          <w:b/>
          <w:sz w:val="28"/>
        </w:rPr>
        <w:br/>
      </w:r>
      <w:r w:rsidRPr="00C4341F">
        <w:rPr>
          <w:b/>
          <w:sz w:val="28"/>
        </w:rPr>
        <w:t>городском транспорте</w:t>
      </w:r>
      <w:r w:rsidR="00C4341F" w:rsidRPr="00C4341F">
        <w:rPr>
          <w:b/>
          <w:sz w:val="28"/>
        </w:rPr>
        <w:t>;</w:t>
      </w:r>
    </w:p>
    <w:p w:rsidR="00641A69" w:rsidRPr="00C4341F" w:rsidRDefault="00641A69" w:rsidP="00A35A1C">
      <w:pPr>
        <w:jc w:val="center"/>
        <w:rPr>
          <w:b/>
          <w:sz w:val="28"/>
        </w:rPr>
      </w:pPr>
      <w:r w:rsidRPr="00C4341F">
        <w:rPr>
          <w:b/>
          <w:sz w:val="28"/>
        </w:rPr>
        <w:t>1-44 01 02 Организация дорожного движения</w:t>
      </w:r>
    </w:p>
    <w:p w:rsidR="00641A69" w:rsidRPr="006E45A0" w:rsidRDefault="00641A69" w:rsidP="00641A69">
      <w:pPr>
        <w:ind w:left="4253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474"/>
        <w:gridCol w:w="4379"/>
      </w:tblGrid>
      <w:tr w:rsidR="00857747" w:rsidRPr="008E2416" w:rsidTr="003D3452"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rPr>
                <w:sz w:val="24"/>
                <w:szCs w:val="24"/>
              </w:rPr>
            </w:pPr>
            <w:r w:rsidRPr="008E2416">
              <w:rPr>
                <w:b/>
                <w:sz w:val="24"/>
                <w:szCs w:val="24"/>
              </w:rPr>
              <w:t>СОГЛАСОВАНО</w:t>
            </w:r>
          </w:p>
        </w:tc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ind w:left="318"/>
              <w:rPr>
                <w:sz w:val="24"/>
                <w:szCs w:val="24"/>
              </w:rPr>
            </w:pPr>
            <w:r w:rsidRPr="008E2416">
              <w:rPr>
                <w:b/>
                <w:sz w:val="24"/>
                <w:szCs w:val="24"/>
              </w:rPr>
              <w:t>СОГЛАСОВАНО</w:t>
            </w:r>
          </w:p>
        </w:tc>
      </w:tr>
      <w:tr w:rsidR="00857747" w:rsidRPr="008E2416" w:rsidTr="003D3452"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</w:p>
          <w:p w:rsidR="00857747" w:rsidRPr="008E2416" w:rsidRDefault="00857747" w:rsidP="003D3452">
            <w:pPr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Председатель Учебно-методического</w:t>
            </w:r>
            <w:r w:rsidRPr="008E2416">
              <w:rPr>
                <w:sz w:val="24"/>
                <w:szCs w:val="24"/>
              </w:rPr>
              <w:br/>
              <w:t xml:space="preserve"> объединения по образованию в области</w:t>
            </w:r>
            <w:r w:rsidRPr="008E2416">
              <w:rPr>
                <w:sz w:val="24"/>
                <w:szCs w:val="24"/>
              </w:rPr>
              <w:br/>
              <w:t xml:space="preserve"> транспорта и транспортной деятельности</w:t>
            </w:r>
          </w:p>
          <w:p w:rsidR="00857747" w:rsidRPr="008E2416" w:rsidRDefault="00857747" w:rsidP="003D3452">
            <w:pPr>
              <w:spacing w:before="120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______________________ О.C. Руктешель</w:t>
            </w:r>
          </w:p>
          <w:p w:rsidR="00857747" w:rsidRPr="008E2416" w:rsidRDefault="00857747" w:rsidP="003D3452">
            <w:pPr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_______________________</w:t>
            </w:r>
          </w:p>
        </w:tc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</w:p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 xml:space="preserve">Начальник Управления высшего и </w:t>
            </w:r>
            <w:r w:rsidRPr="008E2416">
              <w:rPr>
                <w:sz w:val="24"/>
                <w:szCs w:val="24"/>
              </w:rPr>
              <w:br/>
              <w:t>среднего специального образования Министерства образования</w:t>
            </w:r>
            <w:r w:rsidRPr="008E2416">
              <w:rPr>
                <w:sz w:val="24"/>
                <w:szCs w:val="24"/>
              </w:rPr>
              <w:br/>
              <w:t>Республики Беларусь</w:t>
            </w:r>
          </w:p>
          <w:p w:rsidR="00857747" w:rsidRPr="008E2416" w:rsidRDefault="00857747" w:rsidP="003D3452">
            <w:pPr>
              <w:spacing w:before="120"/>
              <w:ind w:left="323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</w:t>
            </w:r>
          </w:p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</w:t>
            </w:r>
            <w:r>
              <w:rPr>
                <w:sz w:val="24"/>
                <w:szCs w:val="24"/>
              </w:rPr>
              <w:t xml:space="preserve"> С.И. Романюк</w:t>
            </w:r>
          </w:p>
          <w:p w:rsidR="00857747" w:rsidRPr="008E2416" w:rsidRDefault="00857747" w:rsidP="003D3452">
            <w:pPr>
              <w:rPr>
                <w:sz w:val="24"/>
                <w:szCs w:val="24"/>
              </w:rPr>
            </w:pPr>
          </w:p>
          <w:p w:rsidR="00857747" w:rsidRPr="008E2416" w:rsidRDefault="00857747" w:rsidP="003D3452">
            <w:pPr>
              <w:ind w:firstLine="338"/>
              <w:rPr>
                <w:b/>
                <w:sz w:val="24"/>
                <w:szCs w:val="24"/>
              </w:rPr>
            </w:pPr>
            <w:r w:rsidRPr="008E2416">
              <w:rPr>
                <w:b/>
                <w:sz w:val="24"/>
                <w:szCs w:val="24"/>
              </w:rPr>
              <w:t>СОГЛАСОВАНО</w:t>
            </w:r>
          </w:p>
          <w:p w:rsidR="00857747" w:rsidRPr="008E2416" w:rsidRDefault="00857747" w:rsidP="003D3452">
            <w:pPr>
              <w:ind w:left="338"/>
              <w:rPr>
                <w:sz w:val="24"/>
                <w:szCs w:val="24"/>
              </w:rPr>
            </w:pPr>
          </w:p>
        </w:tc>
      </w:tr>
      <w:tr w:rsidR="00857747" w:rsidRPr="008E2416" w:rsidTr="003D3452"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Проректор по учебной и воспит</w:t>
            </w:r>
            <w:r w:rsidRPr="008E2416">
              <w:rPr>
                <w:sz w:val="24"/>
                <w:szCs w:val="24"/>
              </w:rPr>
              <w:t>а</w:t>
            </w:r>
            <w:r w:rsidRPr="008E2416">
              <w:rPr>
                <w:sz w:val="24"/>
                <w:szCs w:val="24"/>
              </w:rPr>
              <w:t xml:space="preserve">тельной работе Государственного </w:t>
            </w:r>
            <w:r w:rsidRPr="008E2416">
              <w:rPr>
                <w:sz w:val="24"/>
                <w:szCs w:val="24"/>
              </w:rPr>
              <w:br/>
              <w:t xml:space="preserve">учреждения образования </w:t>
            </w:r>
          </w:p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«Республиканский институт высшей школы»</w:t>
            </w:r>
          </w:p>
          <w:p w:rsidR="00857747" w:rsidRPr="008E2416" w:rsidRDefault="00857747" w:rsidP="003D3452">
            <w:pPr>
              <w:spacing w:before="120"/>
              <w:ind w:left="323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 В.И. Шупляк</w:t>
            </w:r>
          </w:p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_______________________</w:t>
            </w:r>
          </w:p>
          <w:p w:rsidR="00857747" w:rsidRPr="008E2416" w:rsidRDefault="00857747" w:rsidP="003D3452">
            <w:pPr>
              <w:rPr>
                <w:sz w:val="24"/>
                <w:szCs w:val="24"/>
              </w:rPr>
            </w:pPr>
          </w:p>
        </w:tc>
      </w:tr>
      <w:tr w:rsidR="00857747" w:rsidRPr="008E2416" w:rsidTr="003D3452"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47" w:rsidRPr="008E2416" w:rsidRDefault="00857747" w:rsidP="003D3452">
            <w:pPr>
              <w:ind w:left="324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Эксперт-нормоконтролер</w:t>
            </w:r>
          </w:p>
          <w:p w:rsidR="00857747" w:rsidRPr="008E2416" w:rsidRDefault="00857747" w:rsidP="003D3452">
            <w:pPr>
              <w:spacing w:before="120"/>
              <w:ind w:left="323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________________________________</w:t>
            </w:r>
          </w:p>
          <w:p w:rsidR="00857747" w:rsidRPr="008E2416" w:rsidRDefault="00857747" w:rsidP="003D3452">
            <w:pPr>
              <w:spacing w:before="120"/>
              <w:ind w:left="323"/>
              <w:rPr>
                <w:sz w:val="24"/>
                <w:szCs w:val="24"/>
              </w:rPr>
            </w:pPr>
            <w:r w:rsidRPr="008E2416">
              <w:rPr>
                <w:sz w:val="24"/>
                <w:szCs w:val="24"/>
              </w:rPr>
              <w:t>________________________</w:t>
            </w:r>
          </w:p>
          <w:p w:rsidR="00857747" w:rsidRPr="008E2416" w:rsidRDefault="00857747" w:rsidP="003D3452">
            <w:pPr>
              <w:rPr>
                <w:sz w:val="24"/>
                <w:szCs w:val="24"/>
              </w:rPr>
            </w:pPr>
          </w:p>
        </w:tc>
      </w:tr>
    </w:tbl>
    <w:p w:rsidR="00641A69" w:rsidRDefault="00641A69" w:rsidP="00641A69">
      <w:pPr>
        <w:jc w:val="center"/>
        <w:rPr>
          <w:sz w:val="28"/>
        </w:rPr>
      </w:pPr>
      <w:r>
        <w:rPr>
          <w:sz w:val="28"/>
        </w:rPr>
        <w:t>Минск 20</w:t>
      </w:r>
      <w:r w:rsidR="00C4341F">
        <w:rPr>
          <w:sz w:val="28"/>
        </w:rPr>
        <w:t>1</w:t>
      </w:r>
      <w:r w:rsidR="000D14F5" w:rsidRPr="00857747">
        <w:rPr>
          <w:sz w:val="28"/>
        </w:rPr>
        <w:t>2</w:t>
      </w:r>
    </w:p>
    <w:p w:rsidR="00641A69" w:rsidRDefault="00641A69" w:rsidP="00641A69">
      <w:pPr>
        <w:jc w:val="center"/>
        <w:rPr>
          <w:sz w:val="28"/>
        </w:rPr>
        <w:sectPr w:rsidR="00641A69">
          <w:pgSz w:w="11906" w:h="16838"/>
          <w:pgMar w:top="1134" w:right="851" w:bottom="1418" w:left="1418" w:header="720" w:footer="720" w:gutter="0"/>
          <w:cols w:space="720"/>
        </w:sectPr>
      </w:pPr>
    </w:p>
    <w:p w:rsidR="00641A69" w:rsidRPr="00641A69" w:rsidRDefault="00641A69" w:rsidP="00A35A1C">
      <w:pPr>
        <w:rPr>
          <w:b/>
          <w:sz w:val="28"/>
          <w:szCs w:val="28"/>
        </w:rPr>
      </w:pPr>
      <w:r w:rsidRPr="00641A69">
        <w:rPr>
          <w:b/>
          <w:sz w:val="28"/>
          <w:szCs w:val="28"/>
        </w:rPr>
        <w:lastRenderedPageBreak/>
        <w:t>СОСТАВИТЕЛ</w:t>
      </w:r>
      <w:r w:rsidR="00C4341F">
        <w:rPr>
          <w:b/>
          <w:sz w:val="28"/>
          <w:szCs w:val="28"/>
        </w:rPr>
        <w:t>И</w:t>
      </w:r>
      <w:r w:rsidRPr="00641A69">
        <w:rPr>
          <w:b/>
          <w:sz w:val="28"/>
          <w:szCs w:val="28"/>
        </w:rPr>
        <w:t xml:space="preserve">: </w:t>
      </w:r>
    </w:p>
    <w:p w:rsidR="00641A69" w:rsidRPr="00641A69" w:rsidRDefault="00641A69" w:rsidP="00A35A1C">
      <w:pPr>
        <w:jc w:val="both"/>
        <w:rPr>
          <w:sz w:val="28"/>
          <w:szCs w:val="28"/>
          <w:highlight w:val="yellow"/>
        </w:rPr>
      </w:pPr>
    </w:p>
    <w:p w:rsidR="00641A69" w:rsidRPr="00641A69" w:rsidRDefault="00641A69" w:rsidP="00A35A1C">
      <w:pPr>
        <w:jc w:val="both"/>
        <w:rPr>
          <w:sz w:val="28"/>
          <w:szCs w:val="28"/>
        </w:rPr>
      </w:pPr>
      <w:r w:rsidRPr="00641A69">
        <w:rPr>
          <w:b/>
          <w:sz w:val="28"/>
          <w:szCs w:val="28"/>
        </w:rPr>
        <w:t>А.В. Предко</w:t>
      </w:r>
      <w:r w:rsidRPr="00641A69">
        <w:rPr>
          <w:sz w:val="28"/>
          <w:szCs w:val="28"/>
        </w:rPr>
        <w:t>, старший преподаватель кафедры «Двигатели внутреннего сгор</w:t>
      </w:r>
      <w:r w:rsidRPr="00641A69">
        <w:rPr>
          <w:sz w:val="28"/>
          <w:szCs w:val="28"/>
        </w:rPr>
        <w:t>а</w:t>
      </w:r>
      <w:r w:rsidRPr="00641A69">
        <w:rPr>
          <w:sz w:val="28"/>
          <w:szCs w:val="28"/>
        </w:rPr>
        <w:t>ния», Белорусского национального технического университета</w:t>
      </w:r>
      <w:r w:rsidR="00C65B12">
        <w:rPr>
          <w:sz w:val="28"/>
          <w:szCs w:val="28"/>
        </w:rPr>
        <w:t>;</w:t>
      </w:r>
    </w:p>
    <w:p w:rsidR="008C51B6" w:rsidRDefault="008C51B6" w:rsidP="008C51B6">
      <w:pPr>
        <w:rPr>
          <w:sz w:val="28"/>
          <w:szCs w:val="28"/>
        </w:rPr>
      </w:pPr>
      <w:r w:rsidRPr="008C51B6">
        <w:rPr>
          <w:b/>
          <w:sz w:val="28"/>
          <w:szCs w:val="28"/>
        </w:rPr>
        <w:t>А.Ю. Пилатов</w:t>
      </w:r>
      <w:r>
        <w:rPr>
          <w:sz w:val="28"/>
          <w:szCs w:val="28"/>
        </w:rPr>
        <w:t xml:space="preserve">, </w:t>
      </w:r>
      <w:r w:rsidRPr="00857747">
        <w:rPr>
          <w:sz w:val="28"/>
          <w:szCs w:val="28"/>
        </w:rPr>
        <w:t>доцент кафедры «Двигатели внутреннего сгорания», Белору</w:t>
      </w:r>
      <w:r w:rsidRPr="00857747">
        <w:rPr>
          <w:sz w:val="28"/>
          <w:szCs w:val="28"/>
        </w:rPr>
        <w:t>с</w:t>
      </w:r>
      <w:r w:rsidRPr="00857747">
        <w:rPr>
          <w:sz w:val="28"/>
          <w:szCs w:val="28"/>
        </w:rPr>
        <w:t>ского национального технического университета, кандидат технических наук.</w:t>
      </w:r>
    </w:p>
    <w:p w:rsidR="00C4341F" w:rsidRPr="00641A69" w:rsidRDefault="00C4341F" w:rsidP="00A35A1C">
      <w:pPr>
        <w:rPr>
          <w:b/>
          <w:sz w:val="28"/>
          <w:szCs w:val="28"/>
        </w:rPr>
      </w:pPr>
    </w:p>
    <w:p w:rsidR="00857747" w:rsidRPr="008E2416" w:rsidRDefault="00857747" w:rsidP="00857747">
      <w:pPr>
        <w:spacing w:before="240" w:after="60"/>
        <w:outlineLvl w:val="6"/>
        <w:rPr>
          <w:b/>
          <w:sz w:val="28"/>
          <w:szCs w:val="28"/>
        </w:rPr>
      </w:pPr>
      <w:bookmarkStart w:id="0" w:name="_GoBack"/>
      <w:bookmarkEnd w:id="0"/>
      <w:r w:rsidRPr="008E2416">
        <w:rPr>
          <w:b/>
          <w:sz w:val="28"/>
          <w:szCs w:val="28"/>
        </w:rPr>
        <w:t>РЕЦЕНЗЕНТЫ:</w:t>
      </w:r>
    </w:p>
    <w:p w:rsidR="00857747" w:rsidRPr="008E2416" w:rsidRDefault="00857747" w:rsidP="00857747"/>
    <w:p w:rsidR="00857747" w:rsidRPr="006C3720" w:rsidRDefault="00857747" w:rsidP="00857747">
      <w:pPr>
        <w:rPr>
          <w:sz w:val="28"/>
        </w:rPr>
      </w:pPr>
      <w:r w:rsidRPr="006C3720">
        <w:rPr>
          <w:sz w:val="28"/>
        </w:rPr>
        <w:t>Кафедра «Техническая эксплуатация автомобилей» Государственного учре</w:t>
      </w:r>
      <w:r w:rsidRPr="006C3720">
        <w:rPr>
          <w:sz w:val="28"/>
        </w:rPr>
        <w:t>ж</w:t>
      </w:r>
      <w:r w:rsidRPr="006C3720">
        <w:rPr>
          <w:sz w:val="28"/>
        </w:rPr>
        <w:t xml:space="preserve">дения высшего профессионального образования «Белорусско-Российский  университет»  (протокол № ____ </w:t>
      </w:r>
      <w:proofErr w:type="gramStart"/>
      <w:r w:rsidRPr="006C3720">
        <w:rPr>
          <w:sz w:val="28"/>
        </w:rPr>
        <w:t>от</w:t>
      </w:r>
      <w:proofErr w:type="gramEnd"/>
      <w:r w:rsidRPr="006C3720">
        <w:rPr>
          <w:sz w:val="28"/>
        </w:rPr>
        <w:t xml:space="preserve"> _______________);</w:t>
      </w:r>
    </w:p>
    <w:p w:rsidR="00857747" w:rsidRPr="008E2416" w:rsidRDefault="00857747" w:rsidP="00857747">
      <w:pPr>
        <w:rPr>
          <w:sz w:val="28"/>
          <w:szCs w:val="28"/>
          <w:highlight w:val="yellow"/>
        </w:rPr>
      </w:pPr>
    </w:p>
    <w:p w:rsidR="00857747" w:rsidRPr="006C3720" w:rsidRDefault="00857747" w:rsidP="00857747">
      <w:pPr>
        <w:rPr>
          <w:sz w:val="28"/>
          <w:szCs w:val="28"/>
        </w:rPr>
      </w:pPr>
      <w:r w:rsidRPr="006C3720">
        <w:rPr>
          <w:sz w:val="28"/>
        </w:rPr>
        <w:t xml:space="preserve">А.С. Климук, начальник </w:t>
      </w:r>
      <w:proofErr w:type="gramStart"/>
      <w:r w:rsidRPr="006C3720">
        <w:rPr>
          <w:sz w:val="28"/>
        </w:rPr>
        <w:t>отдела двигателей Объединенного института маш</w:t>
      </w:r>
      <w:r w:rsidRPr="006C3720">
        <w:rPr>
          <w:sz w:val="28"/>
        </w:rPr>
        <w:t>и</w:t>
      </w:r>
      <w:r w:rsidRPr="006C3720">
        <w:rPr>
          <w:sz w:val="28"/>
        </w:rPr>
        <w:t>ностроения национальной Академии Наук Республики</w:t>
      </w:r>
      <w:proofErr w:type="gramEnd"/>
      <w:r w:rsidRPr="006C3720">
        <w:rPr>
          <w:sz w:val="28"/>
        </w:rPr>
        <w:t xml:space="preserve"> Беларусь</w:t>
      </w:r>
    </w:p>
    <w:p w:rsidR="00857747" w:rsidRPr="006C3720" w:rsidRDefault="00857747" w:rsidP="00857747">
      <w:pPr>
        <w:rPr>
          <w:sz w:val="28"/>
          <w:szCs w:val="28"/>
        </w:rPr>
      </w:pPr>
    </w:p>
    <w:p w:rsidR="00857747" w:rsidRPr="006C3720" w:rsidRDefault="00857747" w:rsidP="00857747">
      <w:pPr>
        <w:rPr>
          <w:sz w:val="28"/>
          <w:szCs w:val="28"/>
        </w:rPr>
      </w:pPr>
    </w:p>
    <w:p w:rsidR="00857747" w:rsidRPr="006C3720" w:rsidRDefault="00857747" w:rsidP="00857747">
      <w:pPr>
        <w:rPr>
          <w:sz w:val="28"/>
          <w:szCs w:val="28"/>
        </w:rPr>
      </w:pPr>
    </w:p>
    <w:p w:rsidR="00857747" w:rsidRPr="006C3720" w:rsidRDefault="00857747" w:rsidP="00857747">
      <w:pPr>
        <w:spacing w:before="240" w:after="60"/>
        <w:outlineLvl w:val="6"/>
        <w:rPr>
          <w:b/>
          <w:sz w:val="28"/>
          <w:szCs w:val="28"/>
        </w:rPr>
      </w:pPr>
      <w:proofErr w:type="gramStart"/>
      <w:r w:rsidRPr="006C3720">
        <w:rPr>
          <w:b/>
          <w:sz w:val="28"/>
          <w:szCs w:val="28"/>
        </w:rPr>
        <w:t>РЕКОМЕНДОВАНА</w:t>
      </w:r>
      <w:proofErr w:type="gramEnd"/>
      <w:r w:rsidRPr="006C3720">
        <w:rPr>
          <w:b/>
          <w:sz w:val="28"/>
          <w:szCs w:val="28"/>
        </w:rPr>
        <w:t xml:space="preserve"> К УТВЕРЖДЕНИЮ В КАЧЕСТВЕ ТИПОВОЙ:</w:t>
      </w:r>
    </w:p>
    <w:p w:rsidR="00857747" w:rsidRPr="006C3720" w:rsidRDefault="00857747" w:rsidP="00857747">
      <w:pPr>
        <w:spacing w:after="120"/>
        <w:jc w:val="both"/>
        <w:rPr>
          <w:sz w:val="28"/>
          <w:szCs w:val="28"/>
        </w:rPr>
      </w:pPr>
    </w:p>
    <w:p w:rsidR="00857747" w:rsidRPr="006C3720" w:rsidRDefault="00857747" w:rsidP="00857747">
      <w:pPr>
        <w:spacing w:after="120"/>
        <w:jc w:val="both"/>
        <w:rPr>
          <w:sz w:val="28"/>
          <w:szCs w:val="28"/>
        </w:rPr>
      </w:pPr>
      <w:r w:rsidRPr="006C3720">
        <w:rPr>
          <w:sz w:val="28"/>
          <w:szCs w:val="28"/>
        </w:rPr>
        <w:t xml:space="preserve">Кафедрой «Двигатели внутреннего сгорания» Белорусского национального технического университета </w:t>
      </w:r>
    </w:p>
    <w:p w:rsidR="00857747" w:rsidRPr="008E2416" w:rsidRDefault="00857747" w:rsidP="00857747">
      <w:pPr>
        <w:jc w:val="both"/>
        <w:rPr>
          <w:sz w:val="28"/>
          <w:szCs w:val="28"/>
        </w:rPr>
      </w:pPr>
      <w:r w:rsidRPr="006C3720">
        <w:rPr>
          <w:sz w:val="28"/>
          <w:szCs w:val="28"/>
        </w:rPr>
        <w:t>(протокол №     от 26 декабря 2012г.)</w:t>
      </w:r>
    </w:p>
    <w:p w:rsidR="00857747" w:rsidRPr="008E2416" w:rsidRDefault="00857747" w:rsidP="00857747">
      <w:pPr>
        <w:jc w:val="both"/>
        <w:rPr>
          <w:sz w:val="28"/>
          <w:szCs w:val="28"/>
        </w:rPr>
      </w:pPr>
    </w:p>
    <w:p w:rsidR="00857747" w:rsidRPr="008E2416" w:rsidRDefault="00857747" w:rsidP="00857747">
      <w:pPr>
        <w:jc w:val="both"/>
        <w:rPr>
          <w:sz w:val="28"/>
          <w:szCs w:val="28"/>
        </w:rPr>
      </w:pPr>
      <w:r w:rsidRPr="008E2416">
        <w:rPr>
          <w:sz w:val="28"/>
          <w:szCs w:val="28"/>
        </w:rPr>
        <w:t>Научно-методической комиссией Белорусского национального технического университета</w:t>
      </w:r>
    </w:p>
    <w:p w:rsidR="00857747" w:rsidRPr="008E2416" w:rsidRDefault="00857747" w:rsidP="00857747">
      <w:pPr>
        <w:jc w:val="both"/>
        <w:rPr>
          <w:sz w:val="28"/>
          <w:szCs w:val="28"/>
        </w:rPr>
      </w:pPr>
      <w:r w:rsidRPr="008E2416">
        <w:rPr>
          <w:sz w:val="28"/>
          <w:szCs w:val="28"/>
        </w:rPr>
        <w:t>(протокол №____ от ____________ 20__г.)</w:t>
      </w:r>
    </w:p>
    <w:p w:rsidR="00857747" w:rsidRPr="008E2416" w:rsidRDefault="00857747" w:rsidP="00857747">
      <w:pPr>
        <w:jc w:val="both"/>
        <w:rPr>
          <w:sz w:val="28"/>
          <w:szCs w:val="28"/>
        </w:rPr>
      </w:pPr>
    </w:p>
    <w:p w:rsidR="00857747" w:rsidRPr="008E2416" w:rsidRDefault="00857747" w:rsidP="00857747">
      <w:pPr>
        <w:spacing w:after="120"/>
        <w:jc w:val="both"/>
        <w:rPr>
          <w:sz w:val="28"/>
          <w:szCs w:val="28"/>
        </w:rPr>
      </w:pPr>
      <w:r w:rsidRPr="008E2416">
        <w:rPr>
          <w:sz w:val="28"/>
          <w:szCs w:val="28"/>
        </w:rPr>
        <w:t>Учебно-методическим объединением по образованию в области транспорта и транспортной деятельности</w:t>
      </w:r>
    </w:p>
    <w:p w:rsidR="00857747" w:rsidRPr="008E2416" w:rsidRDefault="00857747" w:rsidP="00857747">
      <w:pPr>
        <w:jc w:val="both"/>
        <w:rPr>
          <w:sz w:val="28"/>
          <w:szCs w:val="28"/>
        </w:rPr>
      </w:pPr>
      <w:r w:rsidRPr="008E2416">
        <w:rPr>
          <w:sz w:val="28"/>
          <w:szCs w:val="28"/>
        </w:rPr>
        <w:t>(протокол №____ от ____________ 20__г.)</w:t>
      </w: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Pr="008E2416" w:rsidRDefault="00857747" w:rsidP="00857747">
      <w:pPr>
        <w:rPr>
          <w:sz w:val="28"/>
          <w:szCs w:val="28"/>
        </w:rPr>
      </w:pPr>
    </w:p>
    <w:p w:rsidR="00857747" w:rsidRDefault="00857747" w:rsidP="00857747">
      <w:pPr>
        <w:rPr>
          <w:sz w:val="24"/>
          <w:szCs w:val="24"/>
        </w:rPr>
      </w:pPr>
      <w:proofErr w:type="gramStart"/>
      <w:r w:rsidRPr="008E2416">
        <w:rPr>
          <w:sz w:val="24"/>
          <w:szCs w:val="24"/>
        </w:rPr>
        <w:t>Ответственный</w:t>
      </w:r>
      <w:proofErr w:type="gramEnd"/>
      <w:r w:rsidRPr="008E2416">
        <w:rPr>
          <w:sz w:val="24"/>
          <w:szCs w:val="24"/>
        </w:rPr>
        <w:t xml:space="preserve"> за редакцию:</w:t>
      </w:r>
    </w:p>
    <w:p w:rsidR="00055181" w:rsidRPr="00BA7145" w:rsidRDefault="00857747" w:rsidP="00857747">
      <w:pPr>
        <w:rPr>
          <w:caps/>
          <w:sz w:val="28"/>
          <w:szCs w:val="28"/>
        </w:rPr>
      </w:pPr>
      <w:proofErr w:type="gramStart"/>
      <w:r w:rsidRPr="008E2416">
        <w:rPr>
          <w:sz w:val="24"/>
          <w:szCs w:val="24"/>
        </w:rPr>
        <w:t>Ответственный за выпуск:</w:t>
      </w:r>
      <w:proofErr w:type="gramEnd"/>
      <w:r w:rsidR="00641A69">
        <w:rPr>
          <w:b/>
        </w:rPr>
        <w:br w:type="page"/>
      </w:r>
      <w:r w:rsidR="00055181" w:rsidRPr="00BA7145">
        <w:rPr>
          <w:b/>
          <w:sz w:val="28"/>
          <w:szCs w:val="28"/>
        </w:rPr>
        <w:lastRenderedPageBreak/>
        <w:t>ПОЯСНИТЕЛЬНАЯ ЗАПИСКА</w:t>
      </w:r>
    </w:p>
    <w:p w:rsidR="00055181" w:rsidRPr="000809C3" w:rsidRDefault="00055181" w:rsidP="000809C3">
      <w:pPr>
        <w:rPr>
          <w:sz w:val="28"/>
          <w:szCs w:val="28"/>
        </w:rPr>
      </w:pPr>
    </w:p>
    <w:p w:rsidR="000809C3" w:rsidRPr="000809C3" w:rsidRDefault="00D705D4" w:rsidP="008104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Типовая у</w:t>
      </w:r>
      <w:r w:rsidR="000809C3" w:rsidRPr="000C0361">
        <w:rPr>
          <w:sz w:val="28"/>
          <w:szCs w:val="28"/>
        </w:rPr>
        <w:t xml:space="preserve">чебная программа дисциплины «Транспортные двигатели, конструкционные и эксплуатационные материалы» разработана в соответствии с </w:t>
      </w:r>
      <w:r w:rsidR="000C0361">
        <w:rPr>
          <w:sz w:val="28"/>
          <w:szCs w:val="28"/>
        </w:rPr>
        <w:t>требованиями о</w:t>
      </w:r>
      <w:r w:rsidR="000809C3" w:rsidRPr="000C0361">
        <w:rPr>
          <w:sz w:val="28"/>
          <w:szCs w:val="28"/>
        </w:rPr>
        <w:t>бразовательны</w:t>
      </w:r>
      <w:r w:rsidR="000C0361">
        <w:rPr>
          <w:sz w:val="28"/>
          <w:szCs w:val="28"/>
        </w:rPr>
        <w:t>х</w:t>
      </w:r>
      <w:r w:rsidR="000809C3" w:rsidRPr="000C0361">
        <w:rPr>
          <w:sz w:val="28"/>
          <w:szCs w:val="28"/>
        </w:rPr>
        <w:t xml:space="preserve"> стандарт</w:t>
      </w:r>
      <w:r w:rsidR="000C0361">
        <w:rPr>
          <w:sz w:val="28"/>
          <w:szCs w:val="28"/>
        </w:rPr>
        <w:t>ов</w:t>
      </w:r>
      <w:r w:rsidR="000809C3" w:rsidRPr="000C0361">
        <w:rPr>
          <w:sz w:val="28"/>
          <w:szCs w:val="28"/>
        </w:rPr>
        <w:t xml:space="preserve"> по специальностям 1-44 01 01 «Организация перевозок и управление на автомобильном и городском тран</w:t>
      </w:r>
      <w:r w:rsidR="000809C3" w:rsidRPr="000C0361">
        <w:rPr>
          <w:sz w:val="28"/>
          <w:szCs w:val="28"/>
        </w:rPr>
        <w:t>с</w:t>
      </w:r>
      <w:r w:rsidR="000809C3" w:rsidRPr="000C0361">
        <w:rPr>
          <w:sz w:val="28"/>
          <w:szCs w:val="28"/>
        </w:rPr>
        <w:t>порте», 1-44 01 02 «Организация дорожного движения» высших учебных зав</w:t>
      </w:r>
      <w:r w:rsidR="000809C3" w:rsidRPr="000C0361">
        <w:rPr>
          <w:sz w:val="28"/>
          <w:szCs w:val="28"/>
        </w:rPr>
        <w:t>е</w:t>
      </w:r>
      <w:r w:rsidR="000809C3" w:rsidRPr="000C0361">
        <w:rPr>
          <w:sz w:val="28"/>
          <w:szCs w:val="28"/>
        </w:rPr>
        <w:t>дений.</w:t>
      </w:r>
    </w:p>
    <w:p w:rsidR="0014528B" w:rsidRDefault="0014528B" w:rsidP="008104F5">
      <w:pPr>
        <w:spacing w:line="276" w:lineRule="auto"/>
        <w:ind w:firstLine="720"/>
        <w:jc w:val="both"/>
        <w:rPr>
          <w:sz w:val="28"/>
          <w:szCs w:val="28"/>
        </w:rPr>
      </w:pPr>
      <w:r w:rsidRPr="000809C3">
        <w:rPr>
          <w:sz w:val="28"/>
          <w:szCs w:val="28"/>
        </w:rPr>
        <w:t>Целью дисциплины является изучение студентами основ теории рабочих процессов, принципов работы и конструкции поршневых двигателей внутре</w:t>
      </w:r>
      <w:r w:rsidRPr="000809C3">
        <w:rPr>
          <w:sz w:val="28"/>
          <w:szCs w:val="28"/>
        </w:rPr>
        <w:t>н</w:t>
      </w:r>
      <w:r w:rsidRPr="000809C3">
        <w:rPr>
          <w:sz w:val="28"/>
          <w:szCs w:val="28"/>
        </w:rPr>
        <w:t xml:space="preserve">него сгорания, свойств </w:t>
      </w:r>
      <w:r w:rsidR="00BF4F96">
        <w:rPr>
          <w:sz w:val="28"/>
          <w:szCs w:val="28"/>
        </w:rPr>
        <w:t xml:space="preserve">конструкционных и </w:t>
      </w:r>
      <w:r w:rsidRPr="000809C3">
        <w:rPr>
          <w:sz w:val="28"/>
          <w:szCs w:val="28"/>
        </w:rPr>
        <w:t>эксплуатационных материалов применяемых в автотранспортных средствах.</w:t>
      </w:r>
    </w:p>
    <w:p w:rsidR="000C0361" w:rsidRDefault="000C0361" w:rsidP="008104F5">
      <w:pPr>
        <w:spacing w:line="276" w:lineRule="auto"/>
        <w:ind w:firstLine="720"/>
        <w:jc w:val="both"/>
        <w:rPr>
          <w:sz w:val="28"/>
          <w:szCs w:val="28"/>
        </w:rPr>
      </w:pPr>
      <w:r w:rsidRPr="000809C3">
        <w:rPr>
          <w:sz w:val="28"/>
          <w:szCs w:val="28"/>
        </w:rPr>
        <w:t>Для успешного изучения данной дисциплины необходимы знания сл</w:t>
      </w:r>
      <w:r w:rsidRPr="000809C3">
        <w:rPr>
          <w:sz w:val="28"/>
          <w:szCs w:val="28"/>
        </w:rPr>
        <w:t>е</w:t>
      </w:r>
      <w:r w:rsidRPr="000809C3">
        <w:rPr>
          <w:sz w:val="28"/>
          <w:szCs w:val="28"/>
        </w:rPr>
        <w:t xml:space="preserve">дующих дисциплин: </w:t>
      </w:r>
      <w:r w:rsidR="00990F89">
        <w:rPr>
          <w:sz w:val="28"/>
          <w:szCs w:val="28"/>
        </w:rPr>
        <w:t>«М</w:t>
      </w:r>
      <w:r w:rsidRPr="000809C3">
        <w:rPr>
          <w:sz w:val="28"/>
          <w:szCs w:val="28"/>
        </w:rPr>
        <w:t>атематика</w:t>
      </w:r>
      <w:r w:rsidR="00990F89">
        <w:rPr>
          <w:sz w:val="28"/>
          <w:szCs w:val="28"/>
        </w:rPr>
        <w:t>»</w:t>
      </w:r>
      <w:r w:rsidRPr="000809C3">
        <w:rPr>
          <w:sz w:val="28"/>
          <w:szCs w:val="28"/>
        </w:rPr>
        <w:t xml:space="preserve"> (дифференциальное и интегральное исчи</w:t>
      </w:r>
      <w:r w:rsidRPr="000809C3">
        <w:rPr>
          <w:sz w:val="28"/>
          <w:szCs w:val="28"/>
        </w:rPr>
        <w:t>с</w:t>
      </w:r>
      <w:r w:rsidRPr="000809C3">
        <w:rPr>
          <w:sz w:val="28"/>
          <w:szCs w:val="28"/>
        </w:rPr>
        <w:t xml:space="preserve">ления); </w:t>
      </w:r>
      <w:r w:rsidR="00990F89">
        <w:rPr>
          <w:sz w:val="28"/>
          <w:szCs w:val="28"/>
        </w:rPr>
        <w:t>«Ф</w:t>
      </w:r>
      <w:r w:rsidRPr="000809C3">
        <w:rPr>
          <w:sz w:val="28"/>
          <w:szCs w:val="28"/>
        </w:rPr>
        <w:t>изика</w:t>
      </w:r>
      <w:r w:rsidR="00990F89">
        <w:rPr>
          <w:sz w:val="28"/>
          <w:szCs w:val="28"/>
        </w:rPr>
        <w:t>»</w:t>
      </w:r>
      <w:r w:rsidRPr="000809C3">
        <w:rPr>
          <w:sz w:val="28"/>
          <w:szCs w:val="28"/>
        </w:rPr>
        <w:t xml:space="preserve"> (свойства жидкостей и газов, их физические константы и з</w:t>
      </w:r>
      <w:r w:rsidRPr="000809C3">
        <w:rPr>
          <w:sz w:val="28"/>
          <w:szCs w:val="28"/>
        </w:rPr>
        <w:t>а</w:t>
      </w:r>
      <w:r w:rsidRPr="000809C3">
        <w:rPr>
          <w:sz w:val="28"/>
          <w:szCs w:val="28"/>
        </w:rPr>
        <w:t>висимость их от температуры и давления; уравнения состояния газов, физич</w:t>
      </w:r>
      <w:r w:rsidRPr="000809C3">
        <w:rPr>
          <w:sz w:val="28"/>
          <w:szCs w:val="28"/>
        </w:rPr>
        <w:t>е</w:t>
      </w:r>
      <w:r w:rsidRPr="000809C3">
        <w:rPr>
          <w:sz w:val="28"/>
          <w:szCs w:val="28"/>
        </w:rPr>
        <w:t xml:space="preserve">ские основы теплоты и работы); </w:t>
      </w:r>
      <w:r w:rsidR="00990F89">
        <w:rPr>
          <w:sz w:val="28"/>
          <w:szCs w:val="28"/>
        </w:rPr>
        <w:t>«Х</w:t>
      </w:r>
      <w:r w:rsidRPr="000809C3">
        <w:rPr>
          <w:sz w:val="28"/>
          <w:szCs w:val="28"/>
        </w:rPr>
        <w:t>имия</w:t>
      </w:r>
      <w:r w:rsidR="00990F89">
        <w:rPr>
          <w:sz w:val="28"/>
          <w:szCs w:val="28"/>
        </w:rPr>
        <w:t>»</w:t>
      </w:r>
      <w:r w:rsidRPr="000809C3">
        <w:rPr>
          <w:sz w:val="28"/>
          <w:szCs w:val="28"/>
        </w:rPr>
        <w:t xml:space="preserve"> (химические свойства некоторых жидкостей и газов).</w:t>
      </w:r>
    </w:p>
    <w:p w:rsidR="00D9309C" w:rsidRDefault="00D9309C" w:rsidP="008104F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дисциплины будущий специалист должен</w:t>
      </w:r>
      <w:r w:rsidRPr="00417803">
        <w:rPr>
          <w:sz w:val="28"/>
          <w:szCs w:val="28"/>
        </w:rPr>
        <w:t>:</w:t>
      </w:r>
    </w:p>
    <w:p w:rsidR="00D9309C" w:rsidRDefault="00D9309C" w:rsidP="008104F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17803"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устройство и принцип работы двигателей</w:t>
      </w:r>
      <w:r w:rsidR="00B01DD0">
        <w:rPr>
          <w:sz w:val="28"/>
          <w:szCs w:val="28"/>
        </w:rPr>
        <w:t>внутреннего сгорания (д.в.с.)</w:t>
      </w:r>
      <w:r w:rsidRPr="00BF4F96">
        <w:rPr>
          <w:sz w:val="28"/>
          <w:szCs w:val="28"/>
        </w:rPr>
        <w:t xml:space="preserve"> с воспламенением от искры и </w:t>
      </w:r>
      <w:proofErr w:type="gramStart"/>
      <w:r w:rsidRPr="00BF4F96">
        <w:rPr>
          <w:sz w:val="28"/>
          <w:szCs w:val="28"/>
        </w:rPr>
        <w:t>дизельных</w:t>
      </w:r>
      <w:proofErr w:type="gramEnd"/>
      <w:r w:rsidRPr="00BF4F96">
        <w:rPr>
          <w:sz w:val="28"/>
          <w:szCs w:val="28"/>
        </w:rPr>
        <w:t>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устройство и принцип работы систем д</w:t>
      </w:r>
      <w:r w:rsidR="00B01DD0">
        <w:rPr>
          <w:sz w:val="28"/>
          <w:szCs w:val="28"/>
        </w:rPr>
        <w:t>.</w:t>
      </w:r>
      <w:proofErr w:type="gramStart"/>
      <w:r w:rsidR="00B01DD0">
        <w:rPr>
          <w:sz w:val="28"/>
          <w:szCs w:val="28"/>
        </w:rPr>
        <w:t>в</w:t>
      </w:r>
      <w:proofErr w:type="gramEnd"/>
      <w:r w:rsidR="00B01DD0">
        <w:rPr>
          <w:sz w:val="28"/>
          <w:szCs w:val="28"/>
        </w:rPr>
        <w:t>.с.</w:t>
      </w:r>
      <w:r w:rsidRPr="00BF4F96">
        <w:rPr>
          <w:sz w:val="28"/>
          <w:szCs w:val="28"/>
        </w:rPr>
        <w:t>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свойства топливной экономичности д</w:t>
      </w:r>
      <w:r w:rsidR="00B01DD0">
        <w:rPr>
          <w:sz w:val="28"/>
          <w:szCs w:val="28"/>
        </w:rPr>
        <w:t>.</w:t>
      </w:r>
      <w:proofErr w:type="gramStart"/>
      <w:r w:rsidRPr="00BF4F96">
        <w:rPr>
          <w:sz w:val="28"/>
          <w:szCs w:val="28"/>
        </w:rPr>
        <w:t>в</w:t>
      </w:r>
      <w:proofErr w:type="gramEnd"/>
      <w:r w:rsidR="00B01DD0">
        <w:rPr>
          <w:sz w:val="28"/>
          <w:szCs w:val="28"/>
        </w:rPr>
        <w:t>.с.</w:t>
      </w:r>
      <w:r w:rsidRPr="00BF4F96">
        <w:rPr>
          <w:sz w:val="28"/>
          <w:szCs w:val="28"/>
        </w:rPr>
        <w:t>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классификацию, маркировку, свойства топлив, масел, смазок и других эксплуатационных материалов;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классификацию, маркировку, свойства металлов и неметаллических ко</w:t>
      </w:r>
      <w:r w:rsidRPr="00BF4F96">
        <w:rPr>
          <w:sz w:val="28"/>
          <w:szCs w:val="28"/>
        </w:rPr>
        <w:t>н</w:t>
      </w:r>
      <w:r w:rsidRPr="00BF4F96">
        <w:rPr>
          <w:sz w:val="28"/>
          <w:szCs w:val="28"/>
        </w:rPr>
        <w:t>струкционных материалов;</w:t>
      </w:r>
    </w:p>
    <w:p w:rsidR="00FB1A29" w:rsidRDefault="00D9309C" w:rsidP="008104F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</w:t>
      </w:r>
      <w:r w:rsidRPr="00417803">
        <w:rPr>
          <w:b/>
          <w:sz w:val="28"/>
          <w:szCs w:val="28"/>
        </w:rPr>
        <w:t>: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определять характеристики д</w:t>
      </w:r>
      <w:r w:rsidR="00B01DD0">
        <w:rPr>
          <w:sz w:val="28"/>
          <w:szCs w:val="28"/>
        </w:rPr>
        <w:t>.</w:t>
      </w:r>
      <w:proofErr w:type="gramStart"/>
      <w:r w:rsidRPr="00BF4F96">
        <w:rPr>
          <w:sz w:val="28"/>
          <w:szCs w:val="28"/>
        </w:rPr>
        <w:t>в</w:t>
      </w:r>
      <w:proofErr w:type="gramEnd"/>
      <w:r w:rsidR="00B01DD0">
        <w:rPr>
          <w:sz w:val="28"/>
          <w:szCs w:val="28"/>
        </w:rPr>
        <w:t>.с.</w:t>
      </w:r>
      <w:r w:rsidRPr="00BF4F96">
        <w:rPr>
          <w:sz w:val="28"/>
          <w:szCs w:val="28"/>
        </w:rPr>
        <w:t>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применять топлива, смазочные и другие эксплуатационные материалы;</w:t>
      </w:r>
    </w:p>
    <w:p w:rsidR="00BF4F96" w:rsidRPr="00BF4F96" w:rsidRDefault="00BF4F96" w:rsidP="008104F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F4F96">
        <w:rPr>
          <w:sz w:val="28"/>
          <w:szCs w:val="28"/>
        </w:rPr>
        <w:t>производить замеры расход</w:t>
      </w:r>
      <w:r>
        <w:rPr>
          <w:sz w:val="28"/>
          <w:szCs w:val="28"/>
        </w:rPr>
        <w:t>а</w:t>
      </w:r>
      <w:r w:rsidRPr="00BF4F96">
        <w:rPr>
          <w:sz w:val="28"/>
          <w:szCs w:val="28"/>
        </w:rPr>
        <w:t xml:space="preserve"> топлива двигателем транспортного средс</w:t>
      </w:r>
      <w:r w:rsidRPr="00BF4F96">
        <w:rPr>
          <w:sz w:val="28"/>
          <w:szCs w:val="28"/>
        </w:rPr>
        <w:t>т</w:t>
      </w:r>
      <w:r w:rsidRPr="00BF4F96">
        <w:rPr>
          <w:sz w:val="28"/>
          <w:szCs w:val="28"/>
        </w:rPr>
        <w:t>ва</w:t>
      </w:r>
      <w:r w:rsidR="000C0361">
        <w:rPr>
          <w:sz w:val="28"/>
          <w:szCs w:val="28"/>
        </w:rPr>
        <w:t>;</w:t>
      </w:r>
    </w:p>
    <w:p w:rsidR="00D9309C" w:rsidRPr="00E70A33" w:rsidRDefault="00D9309C" w:rsidP="008104F5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приобрести</w:t>
      </w:r>
      <w:r w:rsidRPr="00E70A33">
        <w:rPr>
          <w:b/>
          <w:sz w:val="28"/>
          <w:szCs w:val="28"/>
        </w:rPr>
        <w:t xml:space="preserve"> навыки:</w:t>
      </w:r>
    </w:p>
    <w:p w:rsidR="00D9309C" w:rsidRDefault="00D9309C" w:rsidP="008104F5">
      <w:pPr>
        <w:numPr>
          <w:ilvl w:val="0"/>
          <w:numId w:val="23"/>
        </w:numPr>
        <w:tabs>
          <w:tab w:val="num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809C3">
        <w:rPr>
          <w:sz w:val="28"/>
          <w:szCs w:val="28"/>
        </w:rPr>
        <w:t>испытания д</w:t>
      </w:r>
      <w:r w:rsidR="00B01DD0">
        <w:rPr>
          <w:sz w:val="28"/>
          <w:szCs w:val="28"/>
        </w:rPr>
        <w:t>.</w:t>
      </w:r>
      <w:proofErr w:type="gramStart"/>
      <w:r w:rsidR="00B01DD0">
        <w:rPr>
          <w:sz w:val="28"/>
          <w:szCs w:val="28"/>
        </w:rPr>
        <w:t>в</w:t>
      </w:r>
      <w:proofErr w:type="gramEnd"/>
      <w:r w:rsidR="00B01DD0">
        <w:rPr>
          <w:sz w:val="28"/>
          <w:szCs w:val="28"/>
        </w:rPr>
        <w:t>.с.</w:t>
      </w:r>
      <w:r>
        <w:rPr>
          <w:sz w:val="28"/>
          <w:szCs w:val="28"/>
        </w:rPr>
        <w:t>;</w:t>
      </w:r>
    </w:p>
    <w:p w:rsidR="00D9309C" w:rsidRDefault="00D9309C" w:rsidP="008104F5">
      <w:pPr>
        <w:numPr>
          <w:ilvl w:val="0"/>
          <w:numId w:val="23"/>
        </w:numPr>
        <w:tabs>
          <w:tab w:val="num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809C3">
        <w:rPr>
          <w:sz w:val="28"/>
          <w:szCs w:val="28"/>
        </w:rPr>
        <w:t>проверки и регулировки агрегатов и узлов д.</w:t>
      </w:r>
      <w:proofErr w:type="gramStart"/>
      <w:r w:rsidRPr="000809C3">
        <w:rPr>
          <w:sz w:val="28"/>
          <w:szCs w:val="28"/>
        </w:rPr>
        <w:t>в</w:t>
      </w:r>
      <w:proofErr w:type="gramEnd"/>
      <w:r w:rsidRPr="000809C3">
        <w:rPr>
          <w:sz w:val="28"/>
          <w:szCs w:val="28"/>
        </w:rPr>
        <w:t>.</w:t>
      </w:r>
      <w:proofErr w:type="gramStart"/>
      <w:r w:rsidRPr="000809C3">
        <w:rPr>
          <w:sz w:val="28"/>
          <w:szCs w:val="28"/>
        </w:rPr>
        <w:t>с</w:t>
      </w:r>
      <w:proofErr w:type="gramEnd"/>
      <w:r w:rsidRPr="000809C3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0809C3">
        <w:rPr>
          <w:sz w:val="28"/>
          <w:szCs w:val="28"/>
        </w:rPr>
        <w:t>правильного использ</w:t>
      </w:r>
      <w:r w:rsidRPr="000809C3">
        <w:rPr>
          <w:sz w:val="28"/>
          <w:szCs w:val="28"/>
        </w:rPr>
        <w:t>о</w:t>
      </w:r>
      <w:r w:rsidRPr="000809C3">
        <w:rPr>
          <w:sz w:val="28"/>
          <w:szCs w:val="28"/>
        </w:rPr>
        <w:t>вания приборов и оборудования для этого;</w:t>
      </w:r>
    </w:p>
    <w:p w:rsidR="00D9309C" w:rsidRDefault="00D9309C" w:rsidP="008104F5">
      <w:pPr>
        <w:numPr>
          <w:ilvl w:val="0"/>
          <w:numId w:val="23"/>
        </w:numPr>
        <w:tabs>
          <w:tab w:val="num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809C3">
        <w:rPr>
          <w:sz w:val="28"/>
          <w:szCs w:val="28"/>
        </w:rPr>
        <w:t>расчета показателей д.</w:t>
      </w:r>
      <w:proofErr w:type="gramStart"/>
      <w:r w:rsidRPr="000809C3">
        <w:rPr>
          <w:sz w:val="28"/>
          <w:szCs w:val="28"/>
        </w:rPr>
        <w:t>в</w:t>
      </w:r>
      <w:proofErr w:type="gramEnd"/>
      <w:r w:rsidRPr="000809C3">
        <w:rPr>
          <w:sz w:val="28"/>
          <w:szCs w:val="28"/>
        </w:rPr>
        <w:t>.</w:t>
      </w:r>
      <w:proofErr w:type="gramStart"/>
      <w:r w:rsidRPr="000809C3">
        <w:rPr>
          <w:sz w:val="28"/>
          <w:szCs w:val="28"/>
        </w:rPr>
        <w:t>с</w:t>
      </w:r>
      <w:proofErr w:type="gramEnd"/>
      <w:r w:rsidRPr="000809C3">
        <w:rPr>
          <w:sz w:val="28"/>
          <w:szCs w:val="28"/>
        </w:rPr>
        <w:t>. и их агрегатов, построения их основных х</w:t>
      </w:r>
      <w:r w:rsidRPr="000809C3">
        <w:rPr>
          <w:sz w:val="28"/>
          <w:szCs w:val="28"/>
        </w:rPr>
        <w:t>а</w:t>
      </w:r>
      <w:r w:rsidRPr="000809C3">
        <w:rPr>
          <w:sz w:val="28"/>
          <w:szCs w:val="28"/>
        </w:rPr>
        <w:t>рактеристик</w:t>
      </w:r>
      <w:r>
        <w:rPr>
          <w:sz w:val="28"/>
          <w:szCs w:val="28"/>
        </w:rPr>
        <w:t>;</w:t>
      </w:r>
    </w:p>
    <w:p w:rsidR="00D9309C" w:rsidRPr="000809C3" w:rsidRDefault="00D9309C" w:rsidP="008104F5">
      <w:pPr>
        <w:numPr>
          <w:ilvl w:val="0"/>
          <w:numId w:val="23"/>
        </w:numPr>
        <w:tabs>
          <w:tab w:val="num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809C3">
        <w:rPr>
          <w:sz w:val="28"/>
          <w:szCs w:val="28"/>
        </w:rPr>
        <w:lastRenderedPageBreak/>
        <w:t>определения свойств топлив, смазок и технических жидкостей.</w:t>
      </w:r>
    </w:p>
    <w:p w:rsidR="00FB1A29" w:rsidRPr="008C51B6" w:rsidRDefault="00FB1A29" w:rsidP="008104F5">
      <w:pPr>
        <w:spacing w:line="276" w:lineRule="auto"/>
        <w:ind w:firstLine="360"/>
        <w:rPr>
          <w:sz w:val="28"/>
          <w:szCs w:val="28"/>
        </w:rPr>
      </w:pPr>
    </w:p>
    <w:p w:rsidR="00055181" w:rsidRPr="009B7CC0" w:rsidRDefault="00055181" w:rsidP="008104F5">
      <w:pPr>
        <w:pStyle w:val="a8"/>
        <w:spacing w:line="276" w:lineRule="auto"/>
        <w:ind w:firstLine="546"/>
        <w:jc w:val="both"/>
        <w:rPr>
          <w:b/>
          <w:bCs/>
          <w:sz w:val="28"/>
          <w:szCs w:val="28"/>
        </w:rPr>
      </w:pPr>
      <w:r w:rsidRPr="009B7CC0">
        <w:rPr>
          <w:b/>
          <w:bCs/>
          <w:sz w:val="28"/>
          <w:szCs w:val="28"/>
        </w:rPr>
        <w:t>Характеристики рекомендуемых методов и технологий обучения</w:t>
      </w:r>
    </w:p>
    <w:p w:rsidR="00055181" w:rsidRPr="009B7CC0" w:rsidRDefault="00055181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  <w:r w:rsidRPr="00E85F6C">
        <w:rPr>
          <w:sz w:val="28"/>
          <w:szCs w:val="28"/>
        </w:rPr>
        <w:t>С целью активизации познавательнойдеятельности студентов следует ш</w:t>
      </w:r>
      <w:r w:rsidRPr="00E85F6C">
        <w:rPr>
          <w:sz w:val="28"/>
          <w:szCs w:val="28"/>
        </w:rPr>
        <w:t>и</w:t>
      </w:r>
      <w:r w:rsidRPr="00E85F6C">
        <w:rPr>
          <w:sz w:val="28"/>
          <w:szCs w:val="28"/>
        </w:rPr>
        <w:t>роко использовать</w:t>
      </w:r>
      <w:r w:rsidR="00D4123B" w:rsidRPr="00D4123B">
        <w:rPr>
          <w:sz w:val="28"/>
          <w:szCs w:val="28"/>
        </w:rPr>
        <w:t xml:space="preserve"> методы</w:t>
      </w:r>
      <w:r w:rsidRPr="00E85F6C">
        <w:rPr>
          <w:sz w:val="28"/>
          <w:szCs w:val="28"/>
        </w:rPr>
        <w:t>, способствующие более качественному и полному пониманию и усвоению учебного материала.</w:t>
      </w:r>
      <w:r w:rsidRPr="009B7CC0">
        <w:rPr>
          <w:sz w:val="28"/>
          <w:szCs w:val="28"/>
        </w:rPr>
        <w:t xml:space="preserve"> Теоретические лекционные зан</w:t>
      </w:r>
      <w:r w:rsidRPr="009B7CC0">
        <w:rPr>
          <w:sz w:val="28"/>
          <w:szCs w:val="28"/>
        </w:rPr>
        <w:t>я</w:t>
      </w:r>
      <w:r w:rsidRPr="009B7CC0">
        <w:rPr>
          <w:sz w:val="28"/>
          <w:szCs w:val="28"/>
        </w:rPr>
        <w:t>тия необходимо чередовать с лабораторными работами.</w:t>
      </w:r>
    </w:p>
    <w:p w:rsidR="00055181" w:rsidRPr="009B7CC0" w:rsidRDefault="00055181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  <w:r w:rsidRPr="009B7CC0">
        <w:rPr>
          <w:sz w:val="28"/>
          <w:szCs w:val="28"/>
        </w:rPr>
        <w:t>При проведении занятий рекомендуется использовать</w:t>
      </w:r>
      <w:r w:rsidRPr="0060717E">
        <w:rPr>
          <w:sz w:val="28"/>
          <w:szCs w:val="28"/>
        </w:rPr>
        <w:t xml:space="preserve"> техн</w:t>
      </w:r>
      <w:r>
        <w:rPr>
          <w:sz w:val="28"/>
          <w:szCs w:val="28"/>
        </w:rPr>
        <w:t>и</w:t>
      </w:r>
      <w:r w:rsidRPr="0060717E">
        <w:rPr>
          <w:sz w:val="28"/>
          <w:szCs w:val="28"/>
        </w:rPr>
        <w:t>ческ</w:t>
      </w:r>
      <w:r>
        <w:rPr>
          <w:sz w:val="28"/>
          <w:szCs w:val="28"/>
        </w:rPr>
        <w:t>и</w:t>
      </w:r>
      <w:r w:rsidRPr="0060717E">
        <w:rPr>
          <w:sz w:val="28"/>
          <w:szCs w:val="28"/>
        </w:rPr>
        <w:t xml:space="preserve">е </w:t>
      </w:r>
      <w:r>
        <w:rPr>
          <w:sz w:val="28"/>
          <w:szCs w:val="28"/>
        </w:rPr>
        <w:t>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 обучения, п</w:t>
      </w:r>
      <w:r w:rsidRPr="009B7CC0">
        <w:rPr>
          <w:sz w:val="28"/>
          <w:szCs w:val="28"/>
        </w:rPr>
        <w:t>ри изложении материала необходимо соблюдать единство терминологий и обозначений в соответствии с действующими стандартами, международную систему измерений СИ.</w:t>
      </w:r>
    </w:p>
    <w:p w:rsidR="00055181" w:rsidRDefault="00055181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  <w:r w:rsidRPr="009B7CC0">
        <w:rPr>
          <w:sz w:val="28"/>
          <w:szCs w:val="28"/>
        </w:rPr>
        <w:t>Учебно-методическое обеспечение должно быть ориентировано на разр</w:t>
      </w:r>
      <w:r w:rsidRPr="009B7CC0">
        <w:rPr>
          <w:sz w:val="28"/>
          <w:szCs w:val="28"/>
        </w:rPr>
        <w:t>а</w:t>
      </w:r>
      <w:r w:rsidRPr="009B7CC0">
        <w:rPr>
          <w:sz w:val="28"/>
          <w:szCs w:val="28"/>
        </w:rPr>
        <w:t>ботку и внедрение в учебный процесс инновационных образовательных систем и технологий, адекватных компетентностному подходу в подготовке специ</w:t>
      </w:r>
      <w:r w:rsidRPr="009B7CC0">
        <w:rPr>
          <w:sz w:val="28"/>
          <w:szCs w:val="28"/>
        </w:rPr>
        <w:t>а</w:t>
      </w:r>
      <w:r w:rsidRPr="009B7CC0">
        <w:rPr>
          <w:sz w:val="28"/>
          <w:szCs w:val="28"/>
        </w:rPr>
        <w:t xml:space="preserve">листа </w:t>
      </w:r>
      <w:r w:rsidRPr="006B6B80">
        <w:rPr>
          <w:sz w:val="28"/>
          <w:szCs w:val="28"/>
        </w:rPr>
        <w:t>(вариативных моделей управляемой самостоятельной работы студентов, учебно-методических комплексов, модульных и рейтинговых систем обуч</w:t>
      </w:r>
      <w:r w:rsidRPr="006B6B80">
        <w:rPr>
          <w:sz w:val="28"/>
          <w:szCs w:val="28"/>
        </w:rPr>
        <w:t>е</w:t>
      </w:r>
      <w:r w:rsidRPr="006B6B80">
        <w:rPr>
          <w:sz w:val="28"/>
          <w:szCs w:val="28"/>
        </w:rPr>
        <w:t>ния, тестовых и других систем оценивания уровня компетенций студентов и т.п.)</w:t>
      </w:r>
    </w:p>
    <w:p w:rsidR="000C0361" w:rsidRDefault="000C0361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</w:p>
    <w:p w:rsidR="000C0361" w:rsidRPr="006F5AD7" w:rsidRDefault="000C0361" w:rsidP="008104F5">
      <w:pPr>
        <w:pStyle w:val="a8"/>
        <w:spacing w:line="276" w:lineRule="auto"/>
        <w:ind w:firstLine="546"/>
        <w:jc w:val="both"/>
        <w:rPr>
          <w:b/>
          <w:bCs/>
          <w:sz w:val="28"/>
          <w:szCs w:val="28"/>
        </w:rPr>
      </w:pPr>
      <w:r w:rsidRPr="006F5AD7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0C0361" w:rsidRDefault="000C0361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 рекомендуется использовать следующие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мы самостоятельной работы:</w:t>
      </w:r>
    </w:p>
    <w:p w:rsidR="000C0361" w:rsidRDefault="000C0361" w:rsidP="008104F5">
      <w:pPr>
        <w:pStyle w:val="a8"/>
        <w:numPr>
          <w:ilvl w:val="0"/>
          <w:numId w:val="31"/>
        </w:numPr>
        <w:tabs>
          <w:tab w:val="clear" w:pos="2706"/>
          <w:tab w:val="clear" w:pos="4153"/>
          <w:tab w:val="clear" w:pos="8306"/>
          <w:tab w:val="num" w:pos="960"/>
        </w:tabs>
        <w:spacing w:line="276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0C0361" w:rsidRPr="008104F5" w:rsidRDefault="000C0361" w:rsidP="008104F5">
      <w:pPr>
        <w:pStyle w:val="a8"/>
        <w:numPr>
          <w:ilvl w:val="0"/>
          <w:numId w:val="31"/>
        </w:numPr>
        <w:tabs>
          <w:tab w:val="clear" w:pos="2706"/>
          <w:tab w:val="clear" w:pos="4153"/>
          <w:tab w:val="clear" w:pos="8306"/>
          <w:tab w:val="num" w:pos="960"/>
        </w:tabs>
        <w:spacing w:line="276" w:lineRule="auto"/>
        <w:ind w:left="0" w:firstLine="546"/>
        <w:jc w:val="both"/>
        <w:rPr>
          <w:sz w:val="28"/>
          <w:szCs w:val="28"/>
        </w:rPr>
      </w:pPr>
      <w:r w:rsidRPr="008104F5">
        <w:rPr>
          <w:sz w:val="28"/>
          <w:szCs w:val="28"/>
        </w:rPr>
        <w:t>подготовка рефератов по индивидуальным темам, в том числе с и</w:t>
      </w:r>
      <w:r w:rsidRPr="008104F5">
        <w:rPr>
          <w:sz w:val="28"/>
          <w:szCs w:val="28"/>
        </w:rPr>
        <w:t>с</w:t>
      </w:r>
      <w:r w:rsidRPr="008104F5">
        <w:rPr>
          <w:sz w:val="28"/>
          <w:szCs w:val="28"/>
        </w:rPr>
        <w:t>пользованием патентных материалов.</w:t>
      </w:r>
    </w:p>
    <w:p w:rsidR="008104F5" w:rsidRPr="008104F5" w:rsidRDefault="008104F5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</w:p>
    <w:p w:rsidR="000C0361" w:rsidRPr="008104F5" w:rsidRDefault="008104F5" w:rsidP="008104F5">
      <w:pPr>
        <w:pStyle w:val="a8"/>
        <w:spacing w:line="276" w:lineRule="auto"/>
        <w:ind w:firstLine="546"/>
        <w:jc w:val="both"/>
        <w:rPr>
          <w:sz w:val="28"/>
          <w:szCs w:val="28"/>
        </w:rPr>
      </w:pPr>
      <w:r w:rsidRPr="008104F5">
        <w:rPr>
          <w:sz w:val="28"/>
          <w:szCs w:val="28"/>
        </w:rPr>
        <w:t>Согласно типовому учебному плану на изучение дисциплины «</w:t>
      </w:r>
      <w:r>
        <w:rPr>
          <w:sz w:val="28"/>
          <w:szCs w:val="28"/>
        </w:rPr>
        <w:t>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портные двигатели</w:t>
      </w:r>
      <w:r w:rsidR="00990F89">
        <w:rPr>
          <w:sz w:val="28"/>
          <w:szCs w:val="28"/>
        </w:rPr>
        <w:t>,</w:t>
      </w:r>
      <w:r>
        <w:rPr>
          <w:sz w:val="28"/>
          <w:szCs w:val="28"/>
        </w:rPr>
        <w:t xml:space="preserve"> конструкционн</w:t>
      </w:r>
      <w:r w:rsidR="00990F89">
        <w:rPr>
          <w:sz w:val="28"/>
          <w:szCs w:val="28"/>
        </w:rPr>
        <w:t xml:space="preserve">ые и </w:t>
      </w:r>
      <w:r>
        <w:rPr>
          <w:sz w:val="28"/>
          <w:szCs w:val="28"/>
        </w:rPr>
        <w:t>эксплуатационные материалы</w:t>
      </w:r>
      <w:r w:rsidRPr="008104F5">
        <w:rPr>
          <w:sz w:val="28"/>
          <w:szCs w:val="28"/>
        </w:rPr>
        <w:t>» отв</w:t>
      </w:r>
      <w:r w:rsidRPr="008104F5">
        <w:rPr>
          <w:sz w:val="28"/>
          <w:szCs w:val="28"/>
        </w:rPr>
        <w:t>е</w:t>
      </w:r>
      <w:r w:rsidRPr="008104F5">
        <w:rPr>
          <w:sz w:val="28"/>
          <w:szCs w:val="28"/>
        </w:rPr>
        <w:t xml:space="preserve">дено всего </w:t>
      </w:r>
      <w:r>
        <w:rPr>
          <w:sz w:val="28"/>
          <w:szCs w:val="28"/>
        </w:rPr>
        <w:t>1</w:t>
      </w:r>
      <w:r w:rsidR="00990F89">
        <w:rPr>
          <w:sz w:val="28"/>
          <w:szCs w:val="28"/>
        </w:rPr>
        <w:t>4</w:t>
      </w:r>
      <w:r>
        <w:rPr>
          <w:sz w:val="28"/>
          <w:szCs w:val="28"/>
        </w:rPr>
        <w:t xml:space="preserve">0 </w:t>
      </w:r>
      <w:r w:rsidRPr="008104F5">
        <w:rPr>
          <w:sz w:val="28"/>
          <w:szCs w:val="28"/>
        </w:rPr>
        <w:t>учебных час</w:t>
      </w:r>
      <w:r>
        <w:rPr>
          <w:sz w:val="28"/>
          <w:szCs w:val="28"/>
        </w:rPr>
        <w:t>а</w:t>
      </w:r>
      <w:r w:rsidRPr="008104F5">
        <w:rPr>
          <w:sz w:val="28"/>
          <w:szCs w:val="28"/>
        </w:rPr>
        <w:t>, в том числе — </w:t>
      </w:r>
      <w:r>
        <w:rPr>
          <w:sz w:val="28"/>
          <w:szCs w:val="28"/>
        </w:rPr>
        <w:t>68</w:t>
      </w:r>
      <w:r w:rsidRPr="008104F5">
        <w:rPr>
          <w:sz w:val="28"/>
          <w:szCs w:val="28"/>
        </w:rPr>
        <w:t xml:space="preserve"> часов аудиторных занятий, из них лекции — </w:t>
      </w:r>
      <w:r>
        <w:rPr>
          <w:sz w:val="28"/>
          <w:szCs w:val="28"/>
        </w:rPr>
        <w:t>52</w:t>
      </w:r>
      <w:r w:rsidRPr="008104F5">
        <w:rPr>
          <w:sz w:val="28"/>
          <w:szCs w:val="28"/>
        </w:rPr>
        <w:t xml:space="preserve"> ч.; лабораторные занятия — </w:t>
      </w:r>
      <w:r>
        <w:rPr>
          <w:sz w:val="28"/>
          <w:szCs w:val="28"/>
        </w:rPr>
        <w:t>16</w:t>
      </w:r>
      <w:r w:rsidRPr="008104F5">
        <w:rPr>
          <w:sz w:val="28"/>
          <w:szCs w:val="28"/>
        </w:rPr>
        <w:t xml:space="preserve"> ч.</w:t>
      </w:r>
    </w:p>
    <w:p w:rsidR="00055181" w:rsidRDefault="00055181" w:rsidP="00055181">
      <w:pPr>
        <w:pStyle w:val="a8"/>
        <w:ind w:firstLine="546"/>
        <w:jc w:val="both"/>
        <w:rPr>
          <w:sz w:val="28"/>
          <w:szCs w:val="28"/>
        </w:rPr>
      </w:pPr>
    </w:p>
    <w:p w:rsidR="00470E8C" w:rsidRDefault="00470E8C" w:rsidP="00055181">
      <w:pPr>
        <w:pStyle w:val="a8"/>
        <w:ind w:firstLine="546"/>
        <w:jc w:val="both"/>
        <w:rPr>
          <w:sz w:val="28"/>
          <w:szCs w:val="28"/>
        </w:rPr>
      </w:pPr>
    </w:p>
    <w:p w:rsidR="00470E8C" w:rsidRDefault="00470E8C" w:rsidP="00055181">
      <w:pPr>
        <w:pStyle w:val="a8"/>
        <w:ind w:firstLine="546"/>
        <w:jc w:val="both"/>
        <w:rPr>
          <w:sz w:val="28"/>
          <w:szCs w:val="28"/>
        </w:rPr>
      </w:pPr>
    </w:p>
    <w:p w:rsidR="00400C11" w:rsidRDefault="00400C11" w:rsidP="00055181">
      <w:pPr>
        <w:pStyle w:val="a8"/>
        <w:ind w:firstLine="546"/>
        <w:jc w:val="both"/>
        <w:rPr>
          <w:sz w:val="28"/>
          <w:szCs w:val="28"/>
        </w:rPr>
      </w:pPr>
    </w:p>
    <w:p w:rsidR="00400C11" w:rsidRDefault="00400C11" w:rsidP="00055181">
      <w:pPr>
        <w:pStyle w:val="a8"/>
        <w:ind w:firstLine="546"/>
        <w:jc w:val="both"/>
        <w:rPr>
          <w:sz w:val="28"/>
          <w:szCs w:val="28"/>
        </w:rPr>
      </w:pPr>
    </w:p>
    <w:p w:rsidR="00400C11" w:rsidRDefault="00400C11" w:rsidP="00055181">
      <w:pPr>
        <w:pStyle w:val="a8"/>
        <w:ind w:firstLine="546"/>
        <w:jc w:val="both"/>
        <w:rPr>
          <w:sz w:val="28"/>
          <w:szCs w:val="28"/>
        </w:rPr>
      </w:pPr>
    </w:p>
    <w:p w:rsidR="00400C11" w:rsidRDefault="00400C11" w:rsidP="00055181">
      <w:pPr>
        <w:pStyle w:val="a8"/>
        <w:ind w:firstLine="546"/>
        <w:jc w:val="both"/>
        <w:rPr>
          <w:sz w:val="28"/>
          <w:szCs w:val="28"/>
        </w:rPr>
      </w:pPr>
    </w:p>
    <w:p w:rsidR="00470E8C" w:rsidRDefault="00470E8C" w:rsidP="00055181">
      <w:pPr>
        <w:pStyle w:val="a8"/>
        <w:ind w:firstLine="546"/>
        <w:jc w:val="both"/>
        <w:rPr>
          <w:sz w:val="28"/>
          <w:szCs w:val="28"/>
        </w:rPr>
      </w:pPr>
    </w:p>
    <w:p w:rsidR="00470E8C" w:rsidRDefault="00470E8C" w:rsidP="00055181">
      <w:pPr>
        <w:pStyle w:val="a8"/>
        <w:ind w:firstLine="546"/>
        <w:jc w:val="both"/>
        <w:rPr>
          <w:sz w:val="28"/>
          <w:szCs w:val="28"/>
        </w:rPr>
      </w:pPr>
    </w:p>
    <w:p w:rsidR="00055181" w:rsidRDefault="00055181" w:rsidP="00990F89">
      <w:pPr>
        <w:ind w:firstLine="709"/>
        <w:jc w:val="center"/>
        <w:rPr>
          <w:b/>
          <w:sz w:val="28"/>
        </w:rPr>
      </w:pPr>
      <w:r w:rsidRPr="00F302A7">
        <w:rPr>
          <w:b/>
          <w:sz w:val="28"/>
        </w:rPr>
        <w:lastRenderedPageBreak/>
        <w:t>Примерный тематический план</w:t>
      </w:r>
    </w:p>
    <w:p w:rsidR="00990F89" w:rsidRPr="00F302A7" w:rsidRDefault="00990F89" w:rsidP="00990F89">
      <w:pPr>
        <w:ind w:firstLine="709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1275"/>
        <w:gridCol w:w="1276"/>
        <w:gridCol w:w="1276"/>
      </w:tblGrid>
      <w:tr w:rsidR="00055181" w:rsidRPr="00F302A7" w:rsidTr="008104F5">
        <w:tc>
          <w:tcPr>
            <w:tcW w:w="5637" w:type="dxa"/>
            <w:vAlign w:val="center"/>
          </w:tcPr>
          <w:p w:rsidR="00055181" w:rsidRPr="00F302A7" w:rsidRDefault="00055181" w:rsidP="009D1A8C">
            <w:pPr>
              <w:jc w:val="center"/>
              <w:rPr>
                <w:b/>
                <w:sz w:val="28"/>
                <w:szCs w:val="28"/>
              </w:rPr>
            </w:pPr>
            <w:r w:rsidRPr="00F302A7">
              <w:rPr>
                <w:b/>
                <w:sz w:val="28"/>
                <w:szCs w:val="28"/>
              </w:rPr>
              <w:t>Наименование</w:t>
            </w:r>
            <w:r w:rsidR="00990F89">
              <w:rPr>
                <w:b/>
                <w:sz w:val="28"/>
                <w:szCs w:val="28"/>
              </w:rPr>
              <w:t xml:space="preserve"> раздела,</w:t>
            </w:r>
            <w:r w:rsidRPr="00F302A7">
              <w:rPr>
                <w:b/>
                <w:sz w:val="28"/>
                <w:szCs w:val="28"/>
              </w:rPr>
              <w:t xml:space="preserve"> темы</w:t>
            </w:r>
          </w:p>
        </w:tc>
        <w:tc>
          <w:tcPr>
            <w:tcW w:w="1275" w:type="dxa"/>
            <w:vAlign w:val="center"/>
          </w:tcPr>
          <w:p w:rsidR="00055181" w:rsidRPr="00F302A7" w:rsidRDefault="00055181" w:rsidP="009D1A8C">
            <w:pPr>
              <w:jc w:val="center"/>
              <w:rPr>
                <w:b/>
                <w:sz w:val="28"/>
                <w:szCs w:val="28"/>
              </w:rPr>
            </w:pPr>
            <w:r w:rsidRPr="00F302A7">
              <w:rPr>
                <w:b/>
                <w:sz w:val="28"/>
                <w:szCs w:val="28"/>
              </w:rPr>
              <w:t>Лекции (часы)</w:t>
            </w:r>
          </w:p>
        </w:tc>
        <w:tc>
          <w:tcPr>
            <w:tcW w:w="1276" w:type="dxa"/>
            <w:vAlign w:val="center"/>
          </w:tcPr>
          <w:p w:rsidR="00055181" w:rsidRPr="00F302A7" w:rsidRDefault="00055181" w:rsidP="009D1A8C">
            <w:pPr>
              <w:jc w:val="center"/>
              <w:rPr>
                <w:b/>
                <w:sz w:val="28"/>
                <w:szCs w:val="28"/>
              </w:rPr>
            </w:pPr>
            <w:r w:rsidRPr="00F302A7">
              <w:rPr>
                <w:b/>
                <w:sz w:val="28"/>
                <w:szCs w:val="28"/>
              </w:rPr>
              <w:t>Лаб</w:t>
            </w:r>
            <w:r w:rsidRPr="00F302A7">
              <w:rPr>
                <w:b/>
                <w:sz w:val="28"/>
                <w:szCs w:val="28"/>
              </w:rPr>
              <w:t>о</w:t>
            </w:r>
            <w:r w:rsidRPr="00F302A7">
              <w:rPr>
                <w:b/>
                <w:sz w:val="28"/>
                <w:szCs w:val="28"/>
              </w:rPr>
              <w:t>рато</w:t>
            </w:r>
            <w:r w:rsidRPr="00F302A7">
              <w:rPr>
                <w:b/>
                <w:sz w:val="28"/>
                <w:szCs w:val="28"/>
              </w:rPr>
              <w:t>р</w:t>
            </w:r>
            <w:r w:rsidRPr="00F302A7">
              <w:rPr>
                <w:b/>
                <w:sz w:val="28"/>
                <w:szCs w:val="28"/>
              </w:rPr>
              <w:t>ные з</w:t>
            </w:r>
            <w:r w:rsidRPr="00F302A7">
              <w:rPr>
                <w:b/>
                <w:sz w:val="28"/>
                <w:szCs w:val="28"/>
              </w:rPr>
              <w:t>а</w:t>
            </w:r>
            <w:r w:rsidRPr="00F302A7">
              <w:rPr>
                <w:b/>
                <w:sz w:val="28"/>
                <w:szCs w:val="28"/>
              </w:rPr>
              <w:t>нятия (часы)</w:t>
            </w:r>
          </w:p>
        </w:tc>
        <w:tc>
          <w:tcPr>
            <w:tcW w:w="1276" w:type="dxa"/>
          </w:tcPr>
          <w:p w:rsidR="00055181" w:rsidRPr="00F302A7" w:rsidRDefault="00055181" w:rsidP="009D1A8C">
            <w:pPr>
              <w:jc w:val="center"/>
              <w:rPr>
                <w:b/>
                <w:sz w:val="28"/>
                <w:szCs w:val="28"/>
              </w:rPr>
            </w:pPr>
            <w:r w:rsidRPr="00F302A7">
              <w:rPr>
                <w:b/>
                <w:sz w:val="28"/>
                <w:szCs w:val="28"/>
              </w:rPr>
              <w:t>Всего ауд</w:t>
            </w:r>
            <w:r w:rsidRPr="00F302A7">
              <w:rPr>
                <w:b/>
                <w:sz w:val="28"/>
                <w:szCs w:val="28"/>
              </w:rPr>
              <w:t>и</w:t>
            </w:r>
            <w:r w:rsidRPr="00F302A7">
              <w:rPr>
                <w:b/>
                <w:sz w:val="28"/>
                <w:szCs w:val="28"/>
              </w:rPr>
              <w:t>торных часов</w:t>
            </w:r>
          </w:p>
        </w:tc>
      </w:tr>
      <w:tr w:rsidR="00055181" w:rsidRPr="00F302A7" w:rsidTr="008104F5">
        <w:tc>
          <w:tcPr>
            <w:tcW w:w="5637" w:type="dxa"/>
          </w:tcPr>
          <w:p w:rsidR="00055181" w:rsidRPr="00DD2A56" w:rsidRDefault="00DD2A56" w:rsidP="008104F5">
            <w:pPr>
              <w:rPr>
                <w:b/>
                <w:sz w:val="28"/>
                <w:szCs w:val="28"/>
              </w:rPr>
            </w:pPr>
            <w:r w:rsidRPr="00DD2A56">
              <w:rPr>
                <w:b/>
                <w:sz w:val="28"/>
                <w:szCs w:val="28"/>
              </w:rPr>
              <w:t xml:space="preserve">Раздел </w:t>
            </w:r>
            <w:r w:rsidR="008104F5">
              <w:rPr>
                <w:b/>
                <w:sz w:val="28"/>
                <w:szCs w:val="28"/>
                <w:lang w:val="en-US"/>
              </w:rPr>
              <w:t>I</w:t>
            </w:r>
            <w:r w:rsidRPr="00DD2A56">
              <w:rPr>
                <w:b/>
                <w:sz w:val="28"/>
                <w:szCs w:val="28"/>
              </w:rPr>
              <w:t xml:space="preserve"> Основы теории двигателей вну</w:t>
            </w:r>
            <w:r w:rsidRPr="00DD2A56">
              <w:rPr>
                <w:b/>
                <w:sz w:val="28"/>
                <w:szCs w:val="28"/>
              </w:rPr>
              <w:t>т</w:t>
            </w:r>
            <w:r w:rsidRPr="00DD2A56">
              <w:rPr>
                <w:b/>
                <w:sz w:val="28"/>
                <w:szCs w:val="28"/>
              </w:rPr>
              <w:t>реннего сгорания</w:t>
            </w:r>
          </w:p>
        </w:tc>
        <w:tc>
          <w:tcPr>
            <w:tcW w:w="1275" w:type="dxa"/>
          </w:tcPr>
          <w:p w:rsidR="00055181" w:rsidRPr="00F302A7" w:rsidRDefault="00055181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5181" w:rsidRPr="00F302A7" w:rsidRDefault="00055181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55181" w:rsidRPr="00F302A7" w:rsidRDefault="00055181" w:rsidP="009D1A8C">
            <w:pPr>
              <w:jc w:val="center"/>
              <w:rPr>
                <w:sz w:val="28"/>
                <w:szCs w:val="28"/>
              </w:rPr>
            </w:pP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513B40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Тема 1</w:t>
            </w:r>
            <w:r w:rsidR="008104F5" w:rsidRPr="008C51B6">
              <w:rPr>
                <w:sz w:val="24"/>
                <w:szCs w:val="24"/>
              </w:rPr>
              <w:t>.1</w:t>
            </w:r>
            <w:r w:rsidRPr="00DD2A56">
              <w:rPr>
                <w:sz w:val="24"/>
                <w:szCs w:val="24"/>
              </w:rPr>
              <w:t>. Общие сведения о тепловых двигателях.</w:t>
            </w:r>
          </w:p>
        </w:tc>
        <w:tc>
          <w:tcPr>
            <w:tcW w:w="1275" w:type="dxa"/>
          </w:tcPr>
          <w:p w:rsidR="00DD2A56" w:rsidRPr="00DD2A56" w:rsidRDefault="00DD2A56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9D1A8C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1.</w:t>
            </w:r>
            <w:r w:rsidRPr="00DD2A56">
              <w:rPr>
                <w:sz w:val="24"/>
                <w:szCs w:val="24"/>
              </w:rPr>
              <w:t>2. Действительные циклы поршневыхд.</w:t>
            </w:r>
            <w:proofErr w:type="gramStart"/>
            <w:r w:rsidRPr="00DD2A56">
              <w:rPr>
                <w:sz w:val="24"/>
                <w:szCs w:val="24"/>
              </w:rPr>
              <w:t>в</w:t>
            </w:r>
            <w:proofErr w:type="gramEnd"/>
            <w:r w:rsidRPr="00DD2A56">
              <w:rPr>
                <w:sz w:val="24"/>
                <w:szCs w:val="24"/>
              </w:rPr>
              <w:t>.с.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6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9D1A8C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1.</w:t>
            </w:r>
            <w:r w:rsidRPr="00DD2A56">
              <w:rPr>
                <w:sz w:val="24"/>
                <w:szCs w:val="24"/>
              </w:rPr>
              <w:t>3. Показатели работы двигателя.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9D1A8C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1.</w:t>
            </w:r>
            <w:r w:rsidRPr="00DD2A56">
              <w:rPr>
                <w:sz w:val="24"/>
                <w:szCs w:val="24"/>
              </w:rPr>
              <w:t>4. Испытания двигателей.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  <w:lang w:val="en-US"/>
              </w:rPr>
            </w:pPr>
            <w:r w:rsidRPr="00DD2A5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4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9D1A8C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1.</w:t>
            </w:r>
            <w:r w:rsidRPr="00DD2A56">
              <w:rPr>
                <w:sz w:val="24"/>
                <w:szCs w:val="24"/>
              </w:rPr>
              <w:t>5. Тепловой баланс и пути улучшения пок</w:t>
            </w:r>
            <w:r w:rsidRPr="00DD2A56">
              <w:rPr>
                <w:sz w:val="24"/>
                <w:szCs w:val="24"/>
              </w:rPr>
              <w:t>а</w:t>
            </w:r>
            <w:r w:rsidRPr="00DD2A56">
              <w:rPr>
                <w:sz w:val="24"/>
                <w:szCs w:val="24"/>
              </w:rPr>
              <w:t>зателей работы двигателя.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9D1A8C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1.</w:t>
            </w:r>
            <w:r w:rsidRPr="00DD2A56">
              <w:rPr>
                <w:sz w:val="24"/>
                <w:szCs w:val="24"/>
              </w:rPr>
              <w:t>6. Экологические показатели работы д.</w:t>
            </w:r>
            <w:proofErr w:type="gramStart"/>
            <w:r w:rsidRPr="00DD2A56">
              <w:rPr>
                <w:sz w:val="24"/>
                <w:szCs w:val="24"/>
              </w:rPr>
              <w:t>в</w:t>
            </w:r>
            <w:proofErr w:type="gramEnd"/>
            <w:r w:rsidRPr="00DD2A56">
              <w:rPr>
                <w:sz w:val="24"/>
                <w:szCs w:val="24"/>
              </w:rPr>
              <w:t>.с.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b/>
                <w:sz w:val="28"/>
              </w:rPr>
            </w:pPr>
            <w:r w:rsidRPr="00DD2A56">
              <w:rPr>
                <w:b/>
                <w:sz w:val="28"/>
              </w:rPr>
              <w:t xml:space="preserve">Раздел </w:t>
            </w:r>
            <w:r w:rsidR="008104F5">
              <w:rPr>
                <w:b/>
                <w:sz w:val="28"/>
                <w:lang w:val="en-US"/>
              </w:rPr>
              <w:t>II</w:t>
            </w:r>
            <w:r w:rsidRPr="00DD2A56">
              <w:rPr>
                <w:b/>
                <w:sz w:val="28"/>
              </w:rPr>
              <w:t xml:space="preserve"> Конструкция двигателей вну</w:t>
            </w:r>
            <w:r w:rsidRPr="00DD2A56">
              <w:rPr>
                <w:b/>
                <w:sz w:val="28"/>
              </w:rPr>
              <w:t>т</w:t>
            </w:r>
            <w:r w:rsidRPr="00DD2A56">
              <w:rPr>
                <w:b/>
                <w:sz w:val="28"/>
              </w:rPr>
              <w:t>реннего сгорания</w:t>
            </w:r>
          </w:p>
        </w:tc>
        <w:tc>
          <w:tcPr>
            <w:tcW w:w="1275" w:type="dxa"/>
          </w:tcPr>
          <w:p w:rsidR="00DD2A56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D2A56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D2A56" w:rsidRPr="00F302A7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2.1</w:t>
            </w:r>
            <w:r w:rsidRPr="00DD2A56">
              <w:rPr>
                <w:sz w:val="24"/>
                <w:szCs w:val="24"/>
              </w:rPr>
              <w:t>. Кривошипно-шатунный механизм.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6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2.2</w:t>
            </w:r>
            <w:r w:rsidRPr="00DD2A56">
              <w:rPr>
                <w:sz w:val="24"/>
                <w:szCs w:val="24"/>
              </w:rPr>
              <w:t>. Механизм газораспределения.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4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2.3</w:t>
            </w:r>
            <w:r w:rsidRPr="00DD2A56">
              <w:rPr>
                <w:sz w:val="24"/>
                <w:szCs w:val="24"/>
              </w:rPr>
              <w:t xml:space="preserve"> Система охлаждения.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2.4</w:t>
            </w:r>
            <w:r w:rsidRPr="00DD2A56">
              <w:rPr>
                <w:sz w:val="24"/>
                <w:szCs w:val="24"/>
              </w:rPr>
              <w:t>. Смазочная система.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2.5</w:t>
            </w:r>
            <w:r w:rsidRPr="00DD2A56">
              <w:rPr>
                <w:sz w:val="24"/>
                <w:szCs w:val="24"/>
              </w:rPr>
              <w:t>. Системы питания бензиновых двигателей.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3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2.6</w:t>
            </w:r>
            <w:r w:rsidRPr="00DD2A56">
              <w:rPr>
                <w:sz w:val="24"/>
                <w:szCs w:val="24"/>
              </w:rPr>
              <w:t>. Системы питания дизельных двигателей.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7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DD2A56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2.7</w:t>
            </w:r>
            <w:r w:rsidRPr="00DD2A56">
              <w:rPr>
                <w:sz w:val="24"/>
                <w:szCs w:val="24"/>
              </w:rPr>
              <w:t>. Система зажигания.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DD2A56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2.8</w:t>
            </w:r>
            <w:r w:rsidRPr="00DD2A56">
              <w:rPr>
                <w:sz w:val="24"/>
                <w:szCs w:val="24"/>
              </w:rPr>
              <w:t>. Система пуска.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b/>
                <w:sz w:val="28"/>
              </w:rPr>
            </w:pPr>
            <w:r w:rsidRPr="00DD2A56">
              <w:rPr>
                <w:b/>
                <w:sz w:val="28"/>
              </w:rPr>
              <w:t xml:space="preserve">Раздел </w:t>
            </w:r>
            <w:r w:rsidR="008104F5">
              <w:rPr>
                <w:b/>
                <w:sz w:val="28"/>
                <w:lang w:val="en-US"/>
              </w:rPr>
              <w:t>III</w:t>
            </w:r>
            <w:r w:rsidRPr="00DD2A56">
              <w:rPr>
                <w:b/>
                <w:sz w:val="28"/>
              </w:rPr>
              <w:t xml:space="preserve"> Конструкционные и эксплуат</w:t>
            </w:r>
            <w:r w:rsidRPr="00DD2A56">
              <w:rPr>
                <w:b/>
                <w:sz w:val="28"/>
              </w:rPr>
              <w:t>а</w:t>
            </w:r>
            <w:r w:rsidRPr="00DD2A56">
              <w:rPr>
                <w:b/>
                <w:sz w:val="28"/>
              </w:rPr>
              <w:t>ционные материалы на автомобильном транспорте</w:t>
            </w:r>
          </w:p>
        </w:tc>
        <w:tc>
          <w:tcPr>
            <w:tcW w:w="1275" w:type="dxa"/>
          </w:tcPr>
          <w:p w:rsidR="00DD2A56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D2A56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D2A56" w:rsidRPr="00F302A7" w:rsidRDefault="00DD2A56" w:rsidP="009D1A8C">
            <w:pPr>
              <w:jc w:val="center"/>
              <w:rPr>
                <w:sz w:val="28"/>
                <w:szCs w:val="28"/>
              </w:rPr>
            </w:pP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jc w:val="both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3.1</w:t>
            </w:r>
            <w:r w:rsidRPr="00DD2A56">
              <w:rPr>
                <w:sz w:val="24"/>
                <w:szCs w:val="24"/>
              </w:rPr>
              <w:t>. Металлы, применяемые в автомобильной технике</w:t>
            </w:r>
          </w:p>
        </w:tc>
        <w:tc>
          <w:tcPr>
            <w:tcW w:w="1275" w:type="dxa"/>
          </w:tcPr>
          <w:p w:rsidR="00DD2A56" w:rsidRPr="00DD2A56" w:rsidRDefault="00DD2A56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513B40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3.2</w:t>
            </w:r>
            <w:r w:rsidRPr="00DD2A56">
              <w:rPr>
                <w:sz w:val="24"/>
                <w:szCs w:val="24"/>
              </w:rPr>
              <w:t>. Бензины.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4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3.3</w:t>
            </w:r>
            <w:r w:rsidRPr="00DD2A56">
              <w:rPr>
                <w:sz w:val="24"/>
                <w:szCs w:val="24"/>
              </w:rPr>
              <w:t>. Дизельные топлива.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  <w:lang w:val="en-US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3.4</w:t>
            </w:r>
            <w:r w:rsidRPr="00DD2A56">
              <w:rPr>
                <w:sz w:val="24"/>
                <w:szCs w:val="24"/>
              </w:rPr>
              <w:t>. Газовые топлива.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3.5</w:t>
            </w:r>
            <w:r w:rsidRPr="00DD2A56">
              <w:rPr>
                <w:sz w:val="24"/>
                <w:szCs w:val="24"/>
              </w:rPr>
              <w:t>. Топлива из ненефтяного сырья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3.6</w:t>
            </w:r>
            <w:r w:rsidRPr="00DD2A56">
              <w:rPr>
                <w:sz w:val="24"/>
                <w:szCs w:val="24"/>
              </w:rPr>
              <w:t>. Моторные масла.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4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3.7</w:t>
            </w:r>
            <w:r w:rsidRPr="00DD2A56">
              <w:rPr>
                <w:sz w:val="24"/>
                <w:szCs w:val="24"/>
              </w:rPr>
              <w:t>. Трансмиссионные масла.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3.8</w:t>
            </w:r>
            <w:r w:rsidRPr="00DD2A56">
              <w:rPr>
                <w:sz w:val="24"/>
                <w:szCs w:val="24"/>
              </w:rPr>
              <w:t>. Пластичные смазки.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3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>
              <w:rPr>
                <w:sz w:val="24"/>
                <w:szCs w:val="24"/>
                <w:lang w:val="en-US"/>
              </w:rPr>
              <w:t>3.9</w:t>
            </w:r>
            <w:r w:rsidRPr="00DD2A56">
              <w:rPr>
                <w:sz w:val="24"/>
                <w:szCs w:val="24"/>
              </w:rPr>
              <w:t>. Технические жидкости.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3.10</w:t>
            </w:r>
            <w:r w:rsidRPr="00DD2A56">
              <w:rPr>
                <w:sz w:val="24"/>
                <w:szCs w:val="24"/>
              </w:rPr>
              <w:t xml:space="preserve">. Учет и снижение расхода ТСМ. 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3.11</w:t>
            </w:r>
            <w:r w:rsidRPr="00DD2A56">
              <w:rPr>
                <w:sz w:val="24"/>
                <w:szCs w:val="24"/>
              </w:rPr>
              <w:t>. Пластмассы, лакокрасочные и другие а</w:t>
            </w:r>
            <w:r w:rsidRPr="00DD2A56">
              <w:rPr>
                <w:sz w:val="24"/>
                <w:szCs w:val="24"/>
              </w:rPr>
              <w:t>в</w:t>
            </w:r>
            <w:r w:rsidRPr="00DD2A56">
              <w:rPr>
                <w:sz w:val="24"/>
                <w:szCs w:val="24"/>
              </w:rPr>
              <w:t>тоэксплуатационные материалы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F302A7" w:rsidTr="008104F5">
        <w:tc>
          <w:tcPr>
            <w:tcW w:w="5637" w:type="dxa"/>
          </w:tcPr>
          <w:p w:rsidR="00DD2A56" w:rsidRPr="00DD2A56" w:rsidRDefault="00DD2A56" w:rsidP="008104F5">
            <w:pPr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 xml:space="preserve">Тема </w:t>
            </w:r>
            <w:r w:rsidR="008104F5" w:rsidRPr="008C51B6">
              <w:rPr>
                <w:sz w:val="24"/>
                <w:szCs w:val="24"/>
              </w:rPr>
              <w:t>3.1</w:t>
            </w:r>
            <w:r w:rsidRPr="00DD2A56">
              <w:rPr>
                <w:sz w:val="24"/>
                <w:szCs w:val="24"/>
              </w:rPr>
              <w:t>2. Резиновые материалы и автомобильные шины</w:t>
            </w:r>
          </w:p>
        </w:tc>
        <w:tc>
          <w:tcPr>
            <w:tcW w:w="1275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D2A56" w:rsidRPr="00DD2A56" w:rsidRDefault="00DD2A56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  <w:tr w:rsidR="00DD2A56" w:rsidRPr="001567A6" w:rsidTr="008104F5">
        <w:tc>
          <w:tcPr>
            <w:tcW w:w="5637" w:type="dxa"/>
          </w:tcPr>
          <w:p w:rsidR="00DD2A56" w:rsidRPr="00DD2A56" w:rsidRDefault="00DD2A56" w:rsidP="009D1A8C">
            <w:pPr>
              <w:jc w:val="right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=SUM(ABOVE)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52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  <w:lang w:val="en-US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=SUM(ABOVE)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16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 w:rsidR="00DD2A56" w:rsidRPr="00DD2A56" w:rsidRDefault="004B4390" w:rsidP="009D1A8C">
            <w:pPr>
              <w:jc w:val="center"/>
              <w:rPr>
                <w:sz w:val="24"/>
                <w:szCs w:val="24"/>
              </w:rPr>
            </w:pPr>
            <w:r w:rsidRPr="00DD2A56">
              <w:rPr>
                <w:sz w:val="24"/>
                <w:szCs w:val="24"/>
              </w:rPr>
              <w:fldChar w:fldCharType="begin"/>
            </w:r>
            <w:r w:rsidR="00DD2A56" w:rsidRPr="00DD2A56">
              <w:rPr>
                <w:sz w:val="24"/>
                <w:szCs w:val="24"/>
              </w:rPr>
              <w:instrText xml:space="preserve"> =SUM(LEFT) </w:instrText>
            </w:r>
            <w:r w:rsidRPr="00DD2A56">
              <w:rPr>
                <w:sz w:val="24"/>
                <w:szCs w:val="24"/>
              </w:rPr>
              <w:fldChar w:fldCharType="separate"/>
            </w:r>
            <w:r w:rsidR="00DD2A56" w:rsidRPr="00DD2A56">
              <w:rPr>
                <w:noProof/>
                <w:sz w:val="24"/>
                <w:szCs w:val="24"/>
              </w:rPr>
              <w:t>68</w:t>
            </w:r>
            <w:r w:rsidRPr="00DD2A56">
              <w:rPr>
                <w:sz w:val="24"/>
                <w:szCs w:val="24"/>
              </w:rPr>
              <w:fldChar w:fldCharType="end"/>
            </w:r>
          </w:p>
        </w:tc>
      </w:tr>
    </w:tbl>
    <w:p w:rsidR="00055181" w:rsidRDefault="00055181" w:rsidP="00055181">
      <w:pPr>
        <w:jc w:val="center"/>
        <w:rPr>
          <w:b/>
          <w:caps/>
          <w:sz w:val="28"/>
        </w:rPr>
      </w:pPr>
    </w:p>
    <w:p w:rsidR="00C65B12" w:rsidRDefault="00C65B12" w:rsidP="00055181">
      <w:pPr>
        <w:jc w:val="center"/>
        <w:rPr>
          <w:b/>
          <w:caps/>
          <w:sz w:val="28"/>
          <w:lang w:val="en-US"/>
        </w:rPr>
      </w:pPr>
    </w:p>
    <w:p w:rsidR="008104F5" w:rsidRPr="008104F5" w:rsidRDefault="008104F5" w:rsidP="00055181">
      <w:pPr>
        <w:jc w:val="center"/>
        <w:rPr>
          <w:b/>
          <w:caps/>
          <w:sz w:val="28"/>
          <w:lang w:val="en-US"/>
        </w:rPr>
      </w:pPr>
    </w:p>
    <w:p w:rsidR="00DD2A56" w:rsidRDefault="00DD2A56" w:rsidP="00055181">
      <w:pPr>
        <w:jc w:val="center"/>
        <w:rPr>
          <w:b/>
          <w:caps/>
          <w:sz w:val="28"/>
        </w:rPr>
      </w:pPr>
    </w:p>
    <w:p w:rsidR="00055181" w:rsidRDefault="00055181" w:rsidP="00846AF5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lastRenderedPageBreak/>
        <w:t>СОДЕРЖАНИЕ ДИСЦИПЛИНЫ</w:t>
      </w:r>
    </w:p>
    <w:p w:rsidR="00055181" w:rsidRDefault="00055181" w:rsidP="00846AF5">
      <w:pPr>
        <w:autoSpaceDE w:val="0"/>
        <w:autoSpaceDN w:val="0"/>
        <w:adjustRightInd w:val="0"/>
        <w:rPr>
          <w:sz w:val="28"/>
          <w:szCs w:val="28"/>
        </w:rPr>
      </w:pPr>
    </w:p>
    <w:p w:rsidR="00DD2A56" w:rsidRDefault="00DD2A56" w:rsidP="00846A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2A56">
        <w:rPr>
          <w:b/>
          <w:sz w:val="28"/>
          <w:szCs w:val="28"/>
        </w:rPr>
        <w:t xml:space="preserve">Раздел </w:t>
      </w:r>
      <w:r w:rsidR="008104F5">
        <w:rPr>
          <w:b/>
          <w:sz w:val="28"/>
          <w:szCs w:val="28"/>
          <w:lang w:val="en-US"/>
        </w:rPr>
        <w:t>I</w:t>
      </w:r>
      <w:r w:rsidR="00636396" w:rsidRPr="00636396">
        <w:rPr>
          <w:b/>
          <w:sz w:val="28"/>
          <w:szCs w:val="28"/>
        </w:rPr>
        <w:t>.</w:t>
      </w:r>
      <w:r w:rsidRPr="00E1084C">
        <w:rPr>
          <w:b/>
          <w:caps/>
          <w:sz w:val="28"/>
          <w:szCs w:val="28"/>
        </w:rPr>
        <w:t>Основы теории двигателей внутреннего</w:t>
      </w:r>
      <w:r w:rsidR="00E1084C">
        <w:rPr>
          <w:b/>
          <w:caps/>
          <w:sz w:val="28"/>
          <w:szCs w:val="28"/>
        </w:rPr>
        <w:br/>
      </w:r>
      <w:r w:rsidRPr="00E1084C">
        <w:rPr>
          <w:b/>
          <w:caps/>
          <w:sz w:val="28"/>
          <w:szCs w:val="28"/>
        </w:rPr>
        <w:t xml:space="preserve"> сгорания</w:t>
      </w:r>
    </w:p>
    <w:p w:rsidR="00DD2A56" w:rsidRPr="001567A6" w:rsidRDefault="00DD2A56" w:rsidP="00846A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04F5" w:rsidRPr="00636396" w:rsidRDefault="00166F80" w:rsidP="00846AF5">
      <w:pPr>
        <w:pStyle w:val="ac"/>
        <w:spacing w:after="0"/>
        <w:ind w:left="0" w:firstLine="709"/>
        <w:jc w:val="center"/>
        <w:rPr>
          <w:sz w:val="28"/>
        </w:rPr>
      </w:pPr>
      <w:r>
        <w:rPr>
          <w:b/>
          <w:sz w:val="28"/>
        </w:rPr>
        <w:t>Тема 1.</w:t>
      </w:r>
      <w:r w:rsidR="00636396" w:rsidRPr="00636396">
        <w:rPr>
          <w:b/>
          <w:sz w:val="28"/>
        </w:rPr>
        <w:t>1</w:t>
      </w:r>
      <w:r w:rsidR="00990F89">
        <w:rPr>
          <w:b/>
          <w:sz w:val="28"/>
        </w:rPr>
        <w:t>.</w:t>
      </w:r>
      <w:r w:rsidR="00E33C9A">
        <w:rPr>
          <w:b/>
          <w:sz w:val="28"/>
        </w:rPr>
        <w:t>Общие сведения о двигателях</w:t>
      </w:r>
    </w:p>
    <w:p w:rsidR="00055181" w:rsidRDefault="00E33C9A" w:rsidP="00846AF5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</w:rPr>
        <w:t>Классификация. Основные принципы работы и параметры поршн</w:t>
      </w:r>
      <w:r>
        <w:rPr>
          <w:sz w:val="28"/>
        </w:rPr>
        <w:t>е</w:t>
      </w:r>
      <w:r>
        <w:rPr>
          <w:sz w:val="28"/>
        </w:rPr>
        <w:t>выхд.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.с.</w:t>
      </w:r>
    </w:p>
    <w:p w:rsidR="0051572E" w:rsidRDefault="0051572E" w:rsidP="00846AF5">
      <w:pPr>
        <w:pStyle w:val="ac"/>
        <w:spacing w:after="0"/>
        <w:ind w:left="709"/>
        <w:jc w:val="center"/>
        <w:rPr>
          <w:sz w:val="28"/>
          <w:szCs w:val="28"/>
        </w:rPr>
      </w:pPr>
    </w:p>
    <w:p w:rsidR="00636396" w:rsidRPr="00990F89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990F89">
        <w:rPr>
          <w:b/>
          <w:sz w:val="28"/>
        </w:rPr>
        <w:t>1.</w:t>
      </w:r>
      <w:r>
        <w:rPr>
          <w:b/>
          <w:sz w:val="28"/>
        </w:rPr>
        <w:t xml:space="preserve">2. </w:t>
      </w:r>
      <w:r w:rsidR="00E33C9A" w:rsidRPr="00166F80">
        <w:rPr>
          <w:b/>
          <w:sz w:val="28"/>
        </w:rPr>
        <w:t>Действительные циклы поршневыхд.</w:t>
      </w:r>
      <w:proofErr w:type="gramStart"/>
      <w:r w:rsidR="00E33C9A" w:rsidRPr="00166F80">
        <w:rPr>
          <w:b/>
          <w:sz w:val="28"/>
        </w:rPr>
        <w:t>в</w:t>
      </w:r>
      <w:proofErr w:type="gramEnd"/>
      <w:r w:rsidR="00E33C9A" w:rsidRPr="00166F80">
        <w:rPr>
          <w:b/>
          <w:sz w:val="28"/>
        </w:rPr>
        <w:t>.с.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166F80">
        <w:rPr>
          <w:sz w:val="28"/>
        </w:rPr>
        <w:t>Процессы наполнения, сжатия, сгорания, расширения и выпуска. Ос</w:t>
      </w:r>
      <w:r w:rsidRPr="00166F80">
        <w:rPr>
          <w:sz w:val="28"/>
        </w:rPr>
        <w:t>о</w:t>
      </w:r>
      <w:r w:rsidRPr="00166F80">
        <w:rPr>
          <w:sz w:val="28"/>
        </w:rPr>
        <w:t>бенности процессов смесеобразования и сгорания в бензиновых и дизельных двигателях.</w:t>
      </w:r>
    </w:p>
    <w:p w:rsidR="00D4123B" w:rsidRPr="00166F80" w:rsidRDefault="00D4123B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Pr="008C51B6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8C51B6">
        <w:rPr>
          <w:b/>
          <w:sz w:val="28"/>
        </w:rPr>
        <w:t>1.</w:t>
      </w:r>
      <w:r>
        <w:rPr>
          <w:b/>
          <w:sz w:val="28"/>
        </w:rPr>
        <w:t xml:space="preserve">3. </w:t>
      </w:r>
      <w:r w:rsidR="00E33C9A" w:rsidRPr="00166F80">
        <w:rPr>
          <w:b/>
          <w:sz w:val="28"/>
        </w:rPr>
        <w:t>Показатели работы двигателя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166F80">
        <w:rPr>
          <w:sz w:val="28"/>
        </w:rPr>
        <w:t>Индикаторные и эффективные показатели д.</w:t>
      </w:r>
      <w:proofErr w:type="gramStart"/>
      <w:r w:rsidRPr="00166F80">
        <w:rPr>
          <w:sz w:val="28"/>
        </w:rPr>
        <w:t>в</w:t>
      </w:r>
      <w:proofErr w:type="gramEnd"/>
      <w:r w:rsidRPr="00166F80">
        <w:rPr>
          <w:sz w:val="28"/>
        </w:rPr>
        <w:t>.</w:t>
      </w:r>
      <w:proofErr w:type="gramStart"/>
      <w:r w:rsidRPr="00166F80">
        <w:rPr>
          <w:sz w:val="28"/>
        </w:rPr>
        <w:t>с</w:t>
      </w:r>
      <w:proofErr w:type="gramEnd"/>
      <w:r w:rsidRPr="00166F80">
        <w:rPr>
          <w:sz w:val="28"/>
        </w:rPr>
        <w:t>., их зависимость от р</w:t>
      </w:r>
      <w:r w:rsidRPr="00166F80">
        <w:rPr>
          <w:sz w:val="28"/>
        </w:rPr>
        <w:t>е</w:t>
      </w:r>
      <w:r w:rsidRPr="00166F80">
        <w:rPr>
          <w:sz w:val="28"/>
        </w:rPr>
        <w:t>жима работы двигателя. Механические потери в д.</w:t>
      </w:r>
      <w:proofErr w:type="gramStart"/>
      <w:r w:rsidRPr="00166F80">
        <w:rPr>
          <w:sz w:val="28"/>
        </w:rPr>
        <w:t>в</w:t>
      </w:r>
      <w:proofErr w:type="gramEnd"/>
      <w:r w:rsidRPr="00166F80">
        <w:rPr>
          <w:sz w:val="28"/>
        </w:rPr>
        <w:t>.</w:t>
      </w:r>
      <w:proofErr w:type="gramStart"/>
      <w:r w:rsidRPr="00166F80">
        <w:rPr>
          <w:sz w:val="28"/>
        </w:rPr>
        <w:t>с</w:t>
      </w:r>
      <w:proofErr w:type="gramEnd"/>
      <w:r w:rsidRPr="00166F80">
        <w:rPr>
          <w:sz w:val="28"/>
        </w:rPr>
        <w:t>., пути их снижения. Ли</w:t>
      </w:r>
      <w:r w:rsidRPr="00166F80">
        <w:rPr>
          <w:sz w:val="28"/>
        </w:rPr>
        <w:t>т</w:t>
      </w:r>
      <w:r w:rsidRPr="00166F80">
        <w:rPr>
          <w:sz w:val="28"/>
        </w:rPr>
        <w:t>ровая и поршневая мощность.</w:t>
      </w:r>
    </w:p>
    <w:p w:rsidR="00D4123B" w:rsidRPr="00166F80" w:rsidRDefault="00D4123B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Pr="008C51B6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8C51B6">
        <w:rPr>
          <w:b/>
          <w:sz w:val="28"/>
        </w:rPr>
        <w:t>1.</w:t>
      </w:r>
      <w:r>
        <w:rPr>
          <w:b/>
          <w:sz w:val="28"/>
        </w:rPr>
        <w:t xml:space="preserve">4. </w:t>
      </w:r>
      <w:r w:rsidR="00E33C9A" w:rsidRPr="00166F80">
        <w:rPr>
          <w:b/>
          <w:sz w:val="28"/>
        </w:rPr>
        <w:t>Испытания двигателей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166F80">
        <w:rPr>
          <w:sz w:val="28"/>
        </w:rPr>
        <w:t>Устройство тормозных стендов. Скоростные, нагрузочные, регулирово</w:t>
      </w:r>
      <w:r w:rsidRPr="00166F80">
        <w:rPr>
          <w:sz w:val="28"/>
        </w:rPr>
        <w:t>ч</w:t>
      </w:r>
      <w:r w:rsidRPr="00166F80">
        <w:rPr>
          <w:sz w:val="28"/>
        </w:rPr>
        <w:t>ные характеристики д.</w:t>
      </w:r>
      <w:proofErr w:type="gramStart"/>
      <w:r w:rsidRPr="00166F80">
        <w:rPr>
          <w:sz w:val="28"/>
        </w:rPr>
        <w:t>в</w:t>
      </w:r>
      <w:proofErr w:type="gramEnd"/>
      <w:r w:rsidRPr="00166F80">
        <w:rPr>
          <w:sz w:val="28"/>
        </w:rPr>
        <w:t>.с.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166F80" w:rsidP="00846AF5">
      <w:pPr>
        <w:pStyle w:val="ac"/>
        <w:spacing w:after="0"/>
        <w:ind w:left="0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8C51B6">
        <w:rPr>
          <w:b/>
          <w:sz w:val="28"/>
        </w:rPr>
        <w:t>1.</w:t>
      </w:r>
      <w:r>
        <w:rPr>
          <w:b/>
          <w:sz w:val="28"/>
        </w:rPr>
        <w:t xml:space="preserve">5. </w:t>
      </w:r>
      <w:r w:rsidR="00E33C9A" w:rsidRPr="00166F80">
        <w:rPr>
          <w:b/>
          <w:sz w:val="28"/>
        </w:rPr>
        <w:t xml:space="preserve">Тепловой баланс и пути улучшения показателей </w:t>
      </w:r>
      <w:r w:rsidR="00636396" w:rsidRPr="00636396">
        <w:rPr>
          <w:b/>
          <w:sz w:val="28"/>
        </w:rPr>
        <w:br/>
      </w:r>
      <w:r w:rsidR="00E33C9A" w:rsidRPr="00166F80">
        <w:rPr>
          <w:b/>
          <w:sz w:val="28"/>
        </w:rPr>
        <w:t>работы двигателя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166F80">
        <w:rPr>
          <w:sz w:val="28"/>
        </w:rPr>
        <w:t>Распределение тепл</w:t>
      </w:r>
      <w:r w:rsidR="00011B0E">
        <w:rPr>
          <w:sz w:val="28"/>
        </w:rPr>
        <w:t>оты</w:t>
      </w:r>
      <w:r w:rsidRPr="00166F80">
        <w:rPr>
          <w:sz w:val="28"/>
        </w:rPr>
        <w:t>в двигателе. Пути повышения мощности и улу</w:t>
      </w:r>
      <w:r w:rsidRPr="00166F80">
        <w:rPr>
          <w:sz w:val="28"/>
        </w:rPr>
        <w:t>ч</w:t>
      </w:r>
      <w:r w:rsidRPr="00166F80">
        <w:rPr>
          <w:sz w:val="28"/>
        </w:rPr>
        <w:t>шения экономичности двигателей. Наддув двигателей как метод улучшения показателей д.</w:t>
      </w:r>
      <w:proofErr w:type="gramStart"/>
      <w:r w:rsidRPr="00166F80">
        <w:rPr>
          <w:sz w:val="28"/>
        </w:rPr>
        <w:t>в</w:t>
      </w:r>
      <w:proofErr w:type="gramEnd"/>
      <w:r w:rsidRPr="00166F80">
        <w:rPr>
          <w:sz w:val="28"/>
        </w:rPr>
        <w:t>.с.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C41777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C41777">
        <w:rPr>
          <w:b/>
          <w:sz w:val="28"/>
        </w:rPr>
        <w:t>1.</w:t>
      </w:r>
      <w:r>
        <w:rPr>
          <w:b/>
          <w:sz w:val="28"/>
        </w:rPr>
        <w:t xml:space="preserve">6. </w:t>
      </w:r>
      <w:r w:rsidR="00E33C9A" w:rsidRPr="00166F80">
        <w:rPr>
          <w:b/>
          <w:sz w:val="28"/>
        </w:rPr>
        <w:t>Экологические показатели работы д.</w:t>
      </w:r>
      <w:proofErr w:type="gramStart"/>
      <w:r w:rsidR="00E33C9A" w:rsidRPr="00166F80">
        <w:rPr>
          <w:b/>
          <w:sz w:val="28"/>
        </w:rPr>
        <w:t>в</w:t>
      </w:r>
      <w:proofErr w:type="gramEnd"/>
      <w:r w:rsidR="00E33C9A" w:rsidRPr="00166F80">
        <w:rPr>
          <w:b/>
          <w:sz w:val="28"/>
        </w:rPr>
        <w:t>.с</w:t>
      </w:r>
      <w:r w:rsidR="00C41777">
        <w:rPr>
          <w:b/>
          <w:sz w:val="28"/>
        </w:rPr>
        <w:t>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166F80">
        <w:rPr>
          <w:sz w:val="28"/>
        </w:rPr>
        <w:t>Образование вредных веществ и методы уменьшения их концентрации в дизельных и бензиновых двигателях.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DD2A56" w:rsidRDefault="00636396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Раздел </w:t>
      </w:r>
      <w:r>
        <w:rPr>
          <w:b/>
          <w:sz w:val="28"/>
          <w:lang w:val="en-US"/>
        </w:rPr>
        <w:t>II</w:t>
      </w:r>
      <w:r w:rsidRPr="00636396">
        <w:rPr>
          <w:b/>
          <w:sz w:val="28"/>
        </w:rPr>
        <w:t>.</w:t>
      </w:r>
      <w:r w:rsidR="00DD2A56" w:rsidRPr="00E1084C">
        <w:rPr>
          <w:b/>
          <w:caps/>
          <w:sz w:val="28"/>
        </w:rPr>
        <w:t xml:space="preserve">Конструкция двигателей внутреннего </w:t>
      </w:r>
      <w:r w:rsidR="00E1084C">
        <w:rPr>
          <w:b/>
          <w:caps/>
          <w:sz w:val="28"/>
        </w:rPr>
        <w:br/>
      </w:r>
      <w:r w:rsidR="00DD2A56" w:rsidRPr="00E1084C">
        <w:rPr>
          <w:b/>
          <w:caps/>
          <w:sz w:val="28"/>
        </w:rPr>
        <w:t>сгорания</w:t>
      </w:r>
    </w:p>
    <w:p w:rsidR="00DD2A56" w:rsidRPr="00166F80" w:rsidRDefault="00DD2A56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636396">
        <w:rPr>
          <w:b/>
          <w:sz w:val="28"/>
        </w:rPr>
        <w:t>2.1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Кривошипно-шатунный механизм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166F80">
        <w:rPr>
          <w:sz w:val="28"/>
        </w:rPr>
        <w:t>Блок и головка цилиндров. Поршневая группа. Шатунная группа. Коле</w:t>
      </w:r>
      <w:r w:rsidRPr="00166F80">
        <w:rPr>
          <w:sz w:val="28"/>
        </w:rPr>
        <w:t>н</w:t>
      </w:r>
      <w:r w:rsidRPr="00166F80">
        <w:rPr>
          <w:sz w:val="28"/>
        </w:rPr>
        <w:t>чатый вал и маховик. Многоцилиндровые двигатели. Порядок нумерации ц</w:t>
      </w:r>
      <w:r w:rsidRPr="00166F80">
        <w:rPr>
          <w:sz w:val="28"/>
        </w:rPr>
        <w:t>и</w:t>
      </w:r>
      <w:r w:rsidRPr="00166F80">
        <w:rPr>
          <w:sz w:val="28"/>
        </w:rPr>
        <w:t>линдров.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8C51B6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8C51B6">
        <w:rPr>
          <w:b/>
          <w:sz w:val="28"/>
        </w:rPr>
        <w:t>2.2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Механизм газораспределения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166F80">
        <w:rPr>
          <w:sz w:val="28"/>
        </w:rPr>
        <w:t>Основные схемы ГРМ. ГРМ V-образного двигателя. Детали клапанного механизма. Фазы газораспределения.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8C51B6" w:rsidRDefault="00166F8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Тема </w:t>
      </w:r>
      <w:r w:rsidR="00636396" w:rsidRPr="008C51B6">
        <w:rPr>
          <w:b/>
          <w:sz w:val="28"/>
        </w:rPr>
        <w:t>2.3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Система охлаждения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166F80">
        <w:rPr>
          <w:sz w:val="28"/>
        </w:rPr>
        <w:t>Виды систем охлаждения и принципы их работы. Устройство и работа приборов системы охлаждения: жидкостного насоса, вентилятора, термостата, радиатора.</w:t>
      </w:r>
    </w:p>
    <w:p w:rsidR="00F302A7" w:rsidRPr="00166F80" w:rsidRDefault="00F302A7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F302A7" w:rsidP="00846AF5">
      <w:pPr>
        <w:pStyle w:val="ac"/>
        <w:spacing w:after="0"/>
        <w:ind w:left="0" w:firstLine="709"/>
        <w:jc w:val="center"/>
        <w:rPr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2.4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Смазочная система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F302A7">
        <w:rPr>
          <w:sz w:val="28"/>
        </w:rPr>
        <w:t>Условия смазывания деталей. Схема смазочной системы</w:t>
      </w:r>
      <w:proofErr w:type="gramStart"/>
      <w:r w:rsidRPr="00F302A7">
        <w:rPr>
          <w:sz w:val="28"/>
        </w:rPr>
        <w:t>.</w:t>
      </w:r>
      <w:r w:rsidR="00450826">
        <w:rPr>
          <w:sz w:val="28"/>
        </w:rPr>
        <w:t>а</w:t>
      </w:r>
      <w:proofErr w:type="gramEnd"/>
      <w:r w:rsidR="00450826">
        <w:rPr>
          <w:sz w:val="28"/>
        </w:rPr>
        <w:t>грегаты</w:t>
      </w:r>
      <w:r w:rsidRPr="00F302A7">
        <w:rPr>
          <w:sz w:val="28"/>
        </w:rPr>
        <w:t xml:space="preserve"> см</w:t>
      </w:r>
      <w:r w:rsidRPr="00F302A7">
        <w:rPr>
          <w:sz w:val="28"/>
        </w:rPr>
        <w:t>а</w:t>
      </w:r>
      <w:r w:rsidRPr="00F302A7">
        <w:rPr>
          <w:sz w:val="28"/>
        </w:rPr>
        <w:t>зочных систем: масляный насос, масляный радиатор, масляные фильтры. Си</w:t>
      </w:r>
      <w:r w:rsidRPr="00F302A7">
        <w:rPr>
          <w:sz w:val="28"/>
        </w:rPr>
        <w:t>с</w:t>
      </w:r>
      <w:r w:rsidRPr="00F302A7">
        <w:rPr>
          <w:sz w:val="28"/>
        </w:rPr>
        <w:t>тема вентиляции картера.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F302A7" w:rsidP="00846AF5">
      <w:pPr>
        <w:pStyle w:val="ac"/>
        <w:spacing w:after="0"/>
        <w:ind w:left="0" w:firstLine="709"/>
        <w:jc w:val="center"/>
        <w:rPr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2.5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Системы питания бензиновых двигателей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F302A7">
        <w:rPr>
          <w:sz w:val="28"/>
        </w:rPr>
        <w:t>Общее устройство системы питания. Карбюраторы. Системы</w:t>
      </w:r>
      <w:r w:rsidR="00450826">
        <w:rPr>
          <w:sz w:val="28"/>
        </w:rPr>
        <w:t xml:space="preserve"> впрыска:</w:t>
      </w:r>
      <w:r w:rsidRPr="00F302A7">
        <w:rPr>
          <w:sz w:val="28"/>
        </w:rPr>
        <w:t xml:space="preserve"> мон</w:t>
      </w:r>
      <w:proofErr w:type="gramStart"/>
      <w:r w:rsidRPr="00F302A7">
        <w:rPr>
          <w:sz w:val="28"/>
        </w:rPr>
        <w:t>о-</w:t>
      </w:r>
      <w:proofErr w:type="gramEnd"/>
      <w:r w:rsidRPr="00F302A7">
        <w:rPr>
          <w:sz w:val="28"/>
        </w:rPr>
        <w:t>, распределенного и непосредственного впрыска. Приборы топливопод</w:t>
      </w:r>
      <w:r w:rsidRPr="00F302A7">
        <w:rPr>
          <w:sz w:val="28"/>
        </w:rPr>
        <w:t>а</w:t>
      </w:r>
      <w:r w:rsidRPr="00F302A7">
        <w:rPr>
          <w:sz w:val="28"/>
        </w:rPr>
        <w:t>чи и очистки воздуха. Впускной и впускной газопроводы.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>Тема 2.</w:t>
      </w:r>
      <w:r w:rsidR="00636396">
        <w:rPr>
          <w:b/>
          <w:sz w:val="28"/>
        </w:rPr>
        <w:t>6.</w:t>
      </w:r>
      <w:r w:rsidR="00E33C9A" w:rsidRPr="00166F80">
        <w:rPr>
          <w:b/>
          <w:sz w:val="28"/>
        </w:rPr>
        <w:t>Системы питания дизельных двигателей</w:t>
      </w:r>
    </w:p>
    <w:p w:rsidR="00E33C9A" w:rsidRPr="00450826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  <w:r w:rsidRPr="00F302A7">
        <w:rPr>
          <w:sz w:val="28"/>
        </w:rPr>
        <w:t>Общее устройство системы питания дизелей. Механизмы и узлы магис</w:t>
      </w:r>
      <w:r w:rsidRPr="00F302A7">
        <w:rPr>
          <w:sz w:val="28"/>
        </w:rPr>
        <w:t>т</w:t>
      </w:r>
      <w:r w:rsidRPr="00F302A7">
        <w:rPr>
          <w:sz w:val="28"/>
        </w:rPr>
        <w:t>рали низкого давления. Механизмы и узлы магистрали высокого давления. Р</w:t>
      </w:r>
      <w:r w:rsidRPr="00F302A7">
        <w:rPr>
          <w:sz w:val="28"/>
        </w:rPr>
        <w:t>е</w:t>
      </w:r>
      <w:r w:rsidRPr="00F302A7">
        <w:rPr>
          <w:sz w:val="28"/>
        </w:rPr>
        <w:t>гуляторы частоты вращения.</w:t>
      </w:r>
      <w:r w:rsidR="00450826">
        <w:rPr>
          <w:sz w:val="28"/>
        </w:rPr>
        <w:t xml:space="preserve"> Аккумуляторная система впрыска </w:t>
      </w:r>
      <w:r w:rsidR="00450826" w:rsidRPr="00636396">
        <w:rPr>
          <w:sz w:val="28"/>
        </w:rPr>
        <w:t>“</w:t>
      </w:r>
      <w:r w:rsidR="00450826">
        <w:rPr>
          <w:sz w:val="28"/>
          <w:lang w:val="en-US"/>
        </w:rPr>
        <w:t>CommonRail</w:t>
      </w:r>
      <w:r w:rsidR="00450826" w:rsidRPr="00636396">
        <w:rPr>
          <w:sz w:val="28"/>
        </w:rPr>
        <w:t>”.</w:t>
      </w:r>
    </w:p>
    <w:p w:rsidR="00F302A7" w:rsidRDefault="00F302A7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2.7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Система зажигания</w:t>
      </w:r>
    </w:p>
    <w:p w:rsidR="00E33C9A" w:rsidRPr="00F302A7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Схемы систем зажигания. Приборы и аппараты системы зажигания. Си</w:t>
      </w:r>
      <w:r w:rsidRPr="00F302A7">
        <w:rPr>
          <w:sz w:val="28"/>
        </w:rPr>
        <w:t>с</w:t>
      </w:r>
      <w:r w:rsidRPr="00F302A7">
        <w:rPr>
          <w:sz w:val="28"/>
        </w:rPr>
        <w:t>тема электронного управления двигателем.</w:t>
      </w:r>
    </w:p>
    <w:p w:rsidR="00E33C9A" w:rsidRPr="00166F80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2.8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Система пуска</w:t>
      </w:r>
    </w:p>
    <w:p w:rsidR="00E33C9A" w:rsidRPr="00F302A7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Электростартер. Средства облегчения пуска.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DD2A56" w:rsidRDefault="00E1084C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 w:rsidRPr="00DD2A56">
        <w:rPr>
          <w:b/>
          <w:sz w:val="28"/>
        </w:rPr>
        <w:t xml:space="preserve">Раздел </w:t>
      </w:r>
      <w:r w:rsidR="00636396">
        <w:rPr>
          <w:b/>
          <w:sz w:val="28"/>
          <w:lang w:val="en-US"/>
        </w:rPr>
        <w:t>III</w:t>
      </w:r>
      <w:r w:rsidR="00636396" w:rsidRPr="00636396">
        <w:rPr>
          <w:b/>
          <w:sz w:val="28"/>
        </w:rPr>
        <w:t>.</w:t>
      </w:r>
      <w:r w:rsidRPr="00E1084C">
        <w:rPr>
          <w:b/>
          <w:caps/>
          <w:sz w:val="28"/>
        </w:rPr>
        <w:t xml:space="preserve">Конструкционные и эксплуатационные </w:t>
      </w:r>
      <w:r>
        <w:rPr>
          <w:b/>
          <w:caps/>
          <w:sz w:val="28"/>
        </w:rPr>
        <w:br/>
      </w:r>
      <w:r w:rsidRPr="00E1084C">
        <w:rPr>
          <w:b/>
          <w:caps/>
          <w:sz w:val="28"/>
        </w:rPr>
        <w:t>материалы на автомобильном транспорте</w:t>
      </w:r>
    </w:p>
    <w:p w:rsidR="00DD2A56" w:rsidRDefault="00DD2A56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636396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Pr="00636396">
        <w:rPr>
          <w:b/>
          <w:sz w:val="28"/>
        </w:rPr>
        <w:t>3.</w:t>
      </w:r>
      <w:r>
        <w:rPr>
          <w:b/>
          <w:sz w:val="28"/>
        </w:rPr>
        <w:t>1</w:t>
      </w:r>
      <w:r w:rsidRPr="00636396">
        <w:rPr>
          <w:b/>
          <w:sz w:val="28"/>
        </w:rPr>
        <w:t>.</w:t>
      </w:r>
      <w:r w:rsidRPr="00636396">
        <w:rPr>
          <w:b/>
          <w:sz w:val="28"/>
          <w:szCs w:val="28"/>
        </w:rPr>
        <w:t>Металлы, применяемые в автомобильной технике</w:t>
      </w:r>
    </w:p>
    <w:p w:rsidR="00636396" w:rsidRDefault="00846AF5" w:rsidP="00846AF5">
      <w:pPr>
        <w:pStyle w:val="ac"/>
        <w:spacing w:after="0"/>
        <w:ind w:left="0" w:firstLine="709"/>
        <w:jc w:val="both"/>
        <w:rPr>
          <w:sz w:val="28"/>
        </w:rPr>
      </w:pPr>
      <w:r>
        <w:rPr>
          <w:sz w:val="28"/>
        </w:rPr>
        <w:t>Основные способы производства черных металлов. Основные марки ст</w:t>
      </w:r>
      <w:r>
        <w:rPr>
          <w:sz w:val="28"/>
        </w:rPr>
        <w:t>а</w:t>
      </w:r>
      <w:r>
        <w:rPr>
          <w:sz w:val="28"/>
        </w:rPr>
        <w:t>лей и чугунов, применяемых при производстве и ремонте автомобилей. Сп</w:t>
      </w:r>
      <w:r>
        <w:rPr>
          <w:sz w:val="28"/>
        </w:rPr>
        <w:t>о</w:t>
      </w:r>
      <w:r>
        <w:rPr>
          <w:sz w:val="28"/>
        </w:rPr>
        <w:t>собы улучшения качества стали. Общие сведения о цветных металлах и спл</w:t>
      </w:r>
      <w:r>
        <w:rPr>
          <w:sz w:val="28"/>
        </w:rPr>
        <w:t>а</w:t>
      </w:r>
      <w:r>
        <w:rPr>
          <w:sz w:val="28"/>
        </w:rPr>
        <w:t>вах, применяемых в конструкции автомобиля.</w:t>
      </w:r>
    </w:p>
    <w:p w:rsidR="00636396" w:rsidRPr="00166F80" w:rsidRDefault="00636396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P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 w:rsidRPr="00636396">
        <w:rPr>
          <w:b/>
          <w:sz w:val="28"/>
        </w:rPr>
        <w:t>3.</w:t>
      </w:r>
      <w:r w:rsidR="00636396">
        <w:rPr>
          <w:b/>
          <w:sz w:val="28"/>
        </w:rPr>
        <w:t>2</w:t>
      </w:r>
      <w:r w:rsidR="00636396" w:rsidRPr="00636396">
        <w:rPr>
          <w:b/>
          <w:sz w:val="28"/>
        </w:rPr>
        <w:t>.</w:t>
      </w:r>
      <w:r w:rsidR="00E33C9A" w:rsidRPr="00166F80">
        <w:rPr>
          <w:b/>
          <w:sz w:val="28"/>
        </w:rPr>
        <w:t>Бензины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Марки бензинов и область их применения. Методы получения. Фракц</w:t>
      </w:r>
      <w:r w:rsidRPr="00F302A7">
        <w:rPr>
          <w:sz w:val="28"/>
        </w:rPr>
        <w:t>и</w:t>
      </w:r>
      <w:r w:rsidRPr="00F302A7">
        <w:rPr>
          <w:sz w:val="28"/>
        </w:rPr>
        <w:t>онный состав. Давление насыщенных паров. Антидетонационные свойства. Стабильность. Противокоррозионные свойства. Наличие влаги и мехпримесей.</w:t>
      </w:r>
    </w:p>
    <w:p w:rsidR="00D4123B" w:rsidRDefault="00D4123B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846AF5" w:rsidRDefault="00846AF5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846AF5" w:rsidRDefault="00846AF5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846AF5" w:rsidRDefault="00846AF5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3.3</w:t>
      </w:r>
      <w:r w:rsidR="00E33C9A" w:rsidRPr="00166F80">
        <w:rPr>
          <w:b/>
          <w:sz w:val="28"/>
        </w:rPr>
        <w:t>Дизельные топлива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lastRenderedPageBreak/>
        <w:t xml:space="preserve">Марки </w:t>
      </w:r>
      <w:r w:rsidR="000221E8">
        <w:rPr>
          <w:sz w:val="28"/>
        </w:rPr>
        <w:t xml:space="preserve">дизельных топлив </w:t>
      </w:r>
      <w:r w:rsidRPr="00F302A7">
        <w:rPr>
          <w:sz w:val="28"/>
        </w:rPr>
        <w:t>и область их применения. Смесеобразующие свойства. Самовоспламеняемость. Низкотемпературные свойства. Противои</w:t>
      </w:r>
      <w:r w:rsidRPr="00F302A7">
        <w:rPr>
          <w:sz w:val="28"/>
        </w:rPr>
        <w:t>з</w:t>
      </w:r>
      <w:r w:rsidRPr="00F302A7">
        <w:rPr>
          <w:sz w:val="28"/>
        </w:rPr>
        <w:t>носные свойства.</w:t>
      </w:r>
    </w:p>
    <w:p w:rsidR="00744950" w:rsidRDefault="00744950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Default="000221E8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3.4</w:t>
      </w:r>
      <w:r>
        <w:rPr>
          <w:b/>
          <w:sz w:val="28"/>
        </w:rPr>
        <w:t>. Газовые топлива</w:t>
      </w:r>
    </w:p>
    <w:p w:rsidR="000221E8" w:rsidRDefault="000221E8" w:rsidP="00846AF5">
      <w:pPr>
        <w:pStyle w:val="ac"/>
        <w:spacing w:after="0"/>
        <w:ind w:left="0" w:firstLine="709"/>
        <w:jc w:val="both"/>
        <w:rPr>
          <w:sz w:val="28"/>
        </w:rPr>
      </w:pPr>
      <w:r>
        <w:rPr>
          <w:sz w:val="28"/>
        </w:rPr>
        <w:t>Технико-экономические требования к газовому топливу и особенности его использования</w:t>
      </w:r>
      <w:r w:rsidRPr="00F302A7">
        <w:rPr>
          <w:sz w:val="28"/>
        </w:rPr>
        <w:t>.</w:t>
      </w:r>
      <w:r w:rsidR="00744950">
        <w:rPr>
          <w:sz w:val="28"/>
        </w:rPr>
        <w:t xml:space="preserve"> Сжиженные газы, их разновидности и показатели, характ</w:t>
      </w:r>
      <w:r w:rsidR="00744950">
        <w:rPr>
          <w:sz w:val="28"/>
        </w:rPr>
        <w:t>е</w:t>
      </w:r>
      <w:r w:rsidR="00744950">
        <w:rPr>
          <w:sz w:val="28"/>
        </w:rPr>
        <w:t>ризующие качество. Сжатые газы, их разновидности и показатели, характер</w:t>
      </w:r>
      <w:r w:rsidR="00744950">
        <w:rPr>
          <w:sz w:val="28"/>
        </w:rPr>
        <w:t>и</w:t>
      </w:r>
      <w:r w:rsidR="00744950">
        <w:rPr>
          <w:sz w:val="28"/>
        </w:rPr>
        <w:t>зующие качество.</w:t>
      </w:r>
    </w:p>
    <w:p w:rsidR="00744950" w:rsidRDefault="00744950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Default="0074495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3.5</w:t>
      </w:r>
      <w:r w:rsidRPr="00744950">
        <w:rPr>
          <w:b/>
          <w:sz w:val="28"/>
        </w:rPr>
        <w:t>. Топлива из ненефтяного сырья</w:t>
      </w:r>
    </w:p>
    <w:p w:rsidR="00744950" w:rsidRDefault="00576F8A" w:rsidP="00846AF5">
      <w:pPr>
        <w:pStyle w:val="ac"/>
        <w:spacing w:after="0"/>
        <w:ind w:left="0" w:firstLine="709"/>
        <w:jc w:val="both"/>
        <w:rPr>
          <w:sz w:val="28"/>
        </w:rPr>
      </w:pPr>
      <w:r>
        <w:rPr>
          <w:sz w:val="28"/>
        </w:rPr>
        <w:t>Биотоплива. Спирты. Растительные масла. Метиловый эфир жирных к</w:t>
      </w:r>
      <w:r>
        <w:rPr>
          <w:sz w:val="28"/>
        </w:rPr>
        <w:t>и</w:t>
      </w:r>
      <w:r>
        <w:rPr>
          <w:sz w:val="28"/>
        </w:rPr>
        <w:t xml:space="preserve">слот рапсового масла. Топливо Б5. </w:t>
      </w:r>
      <w:r w:rsidR="0029474A">
        <w:rPr>
          <w:sz w:val="28"/>
        </w:rPr>
        <w:t>Водород.</w:t>
      </w:r>
    </w:p>
    <w:p w:rsidR="00744950" w:rsidRDefault="00744950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Default="00744950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3.6</w:t>
      </w:r>
      <w:r>
        <w:rPr>
          <w:b/>
          <w:sz w:val="28"/>
        </w:rPr>
        <w:t xml:space="preserve">. </w:t>
      </w:r>
      <w:r w:rsidRPr="00166F80">
        <w:rPr>
          <w:b/>
          <w:sz w:val="28"/>
        </w:rPr>
        <w:t>Моторные масла.</w:t>
      </w:r>
    </w:p>
    <w:p w:rsidR="00744950" w:rsidRDefault="00744950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 xml:space="preserve">Маркировка </w:t>
      </w:r>
      <w:r>
        <w:rPr>
          <w:sz w:val="28"/>
        </w:rPr>
        <w:t xml:space="preserve">моторных масел </w:t>
      </w:r>
      <w:r w:rsidRPr="00F302A7">
        <w:rPr>
          <w:sz w:val="28"/>
        </w:rPr>
        <w:t>по ГОСТ 17479, SAE, API и ACEA. Вязк</w:t>
      </w:r>
      <w:r w:rsidRPr="00F302A7">
        <w:rPr>
          <w:sz w:val="28"/>
        </w:rPr>
        <w:t>о</w:t>
      </w:r>
      <w:r w:rsidRPr="00F302A7">
        <w:rPr>
          <w:sz w:val="28"/>
        </w:rPr>
        <w:t>стные, температурные, противоизносные, моющие, щелочные свойства.</w:t>
      </w:r>
    </w:p>
    <w:p w:rsidR="00D4123B" w:rsidRPr="00166F80" w:rsidRDefault="00D4123B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3.7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Трансмиссионные масла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Маркировка по ГОСТ 23652, SAE и API. Вязкостные, температурные, противоизносные, моющие, коррозионные свойства.</w:t>
      </w:r>
    </w:p>
    <w:p w:rsidR="00D4123B" w:rsidRPr="00F302A7" w:rsidRDefault="00D4123B" w:rsidP="00846AF5">
      <w:pPr>
        <w:pStyle w:val="ac"/>
        <w:spacing w:after="0"/>
        <w:ind w:left="0" w:firstLine="709"/>
        <w:jc w:val="both"/>
        <w:rPr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3.8</w:t>
      </w:r>
      <w:r>
        <w:rPr>
          <w:b/>
          <w:sz w:val="28"/>
        </w:rPr>
        <w:t>. Пластичные</w:t>
      </w:r>
      <w:r w:rsidR="00E33C9A" w:rsidRPr="00166F80">
        <w:rPr>
          <w:b/>
          <w:sz w:val="28"/>
        </w:rPr>
        <w:t xml:space="preserve"> смазки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Состав смазок. Номенклатура и область применения.</w:t>
      </w:r>
    </w:p>
    <w:p w:rsidR="00F302A7" w:rsidRPr="00166F80" w:rsidRDefault="00F302A7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3.9</w:t>
      </w:r>
      <w:r>
        <w:rPr>
          <w:b/>
          <w:sz w:val="28"/>
        </w:rPr>
        <w:t xml:space="preserve">. </w:t>
      </w:r>
      <w:r w:rsidR="00E33C9A" w:rsidRPr="00166F80">
        <w:rPr>
          <w:b/>
          <w:sz w:val="28"/>
        </w:rPr>
        <w:t>Технические жидкости</w:t>
      </w:r>
    </w:p>
    <w:p w:rsidR="00E33C9A" w:rsidRPr="00F302A7" w:rsidRDefault="00E33C9A" w:rsidP="00846AF5">
      <w:pPr>
        <w:pStyle w:val="ac"/>
        <w:spacing w:after="0"/>
        <w:ind w:left="0" w:firstLine="709"/>
        <w:jc w:val="both"/>
        <w:rPr>
          <w:sz w:val="28"/>
        </w:rPr>
      </w:pPr>
      <w:r w:rsidRPr="00F302A7">
        <w:rPr>
          <w:sz w:val="28"/>
        </w:rPr>
        <w:t>Охлаждающие жидкости. Тормозные жидкости. Спецжидкости для а</w:t>
      </w:r>
      <w:r w:rsidRPr="00F302A7">
        <w:rPr>
          <w:sz w:val="28"/>
        </w:rPr>
        <w:t>в</w:t>
      </w:r>
      <w:r w:rsidRPr="00F302A7">
        <w:rPr>
          <w:sz w:val="28"/>
        </w:rPr>
        <w:t>томатических к</w:t>
      </w:r>
      <w:r w:rsidR="0029474A">
        <w:rPr>
          <w:sz w:val="28"/>
        </w:rPr>
        <w:t>оробок передач</w:t>
      </w:r>
      <w:r w:rsidRPr="00F302A7">
        <w:rPr>
          <w:sz w:val="28"/>
        </w:rPr>
        <w:t xml:space="preserve"> и гидравлических систем. </w:t>
      </w:r>
      <w:r w:rsidR="0029474A">
        <w:rPr>
          <w:sz w:val="28"/>
        </w:rPr>
        <w:t>Электролит для к</w:t>
      </w:r>
      <w:r w:rsidR="0029474A">
        <w:rPr>
          <w:sz w:val="28"/>
        </w:rPr>
        <w:t>и</w:t>
      </w:r>
      <w:r w:rsidR="0029474A">
        <w:rPr>
          <w:sz w:val="28"/>
        </w:rPr>
        <w:t>слотных аккумуляторных батарей</w:t>
      </w:r>
      <w:r w:rsidRPr="00F302A7">
        <w:rPr>
          <w:sz w:val="28"/>
        </w:rPr>
        <w:t>.</w:t>
      </w:r>
    </w:p>
    <w:p w:rsidR="00E33C9A" w:rsidRDefault="00E33C9A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29474A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3.10</w:t>
      </w:r>
      <w:r>
        <w:rPr>
          <w:b/>
          <w:sz w:val="28"/>
        </w:rPr>
        <w:t xml:space="preserve">. </w:t>
      </w:r>
      <w:r w:rsidRPr="0029474A">
        <w:rPr>
          <w:b/>
          <w:sz w:val="28"/>
        </w:rPr>
        <w:t>Учет и снижение расхода ТСМ</w:t>
      </w:r>
    </w:p>
    <w:p w:rsidR="0029474A" w:rsidRPr="00F302A7" w:rsidRDefault="0029474A" w:rsidP="00846AF5">
      <w:pPr>
        <w:pStyle w:val="ac"/>
        <w:spacing w:after="0"/>
        <w:ind w:left="0" w:firstLine="709"/>
        <w:jc w:val="both"/>
        <w:rPr>
          <w:sz w:val="28"/>
        </w:rPr>
      </w:pPr>
      <w:r>
        <w:rPr>
          <w:sz w:val="28"/>
        </w:rPr>
        <w:t>Учет и нормирование расхода автомобильных топлив, масел и пласти</w:t>
      </w:r>
      <w:r>
        <w:rPr>
          <w:sz w:val="28"/>
        </w:rPr>
        <w:t>ч</w:t>
      </w:r>
      <w:r>
        <w:rPr>
          <w:sz w:val="28"/>
        </w:rPr>
        <w:t xml:space="preserve">ных смазок. Снижение расхода </w:t>
      </w:r>
      <w:proofErr w:type="gramStart"/>
      <w:r>
        <w:rPr>
          <w:sz w:val="28"/>
        </w:rPr>
        <w:t>ТСМ</w:t>
      </w:r>
      <w:proofErr w:type="gramEnd"/>
      <w:r w:rsidR="00F566A1">
        <w:rPr>
          <w:sz w:val="28"/>
        </w:rPr>
        <w:t xml:space="preserve"> а процессе работы автомобиля и при транспортировке</w:t>
      </w:r>
      <w:r w:rsidRPr="00F302A7">
        <w:rPr>
          <w:sz w:val="28"/>
        </w:rPr>
        <w:t>.</w:t>
      </w:r>
    </w:p>
    <w:p w:rsidR="00F566A1" w:rsidRDefault="00F566A1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566A1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3.11</w:t>
      </w:r>
      <w:r>
        <w:rPr>
          <w:b/>
          <w:sz w:val="28"/>
        </w:rPr>
        <w:t xml:space="preserve">. </w:t>
      </w:r>
      <w:r w:rsidRPr="00F566A1">
        <w:rPr>
          <w:b/>
          <w:sz w:val="28"/>
        </w:rPr>
        <w:t xml:space="preserve">Пластмассы, лакокрасочные и другие </w:t>
      </w:r>
      <w:r w:rsidR="00636396">
        <w:rPr>
          <w:b/>
          <w:sz w:val="28"/>
        </w:rPr>
        <w:br/>
      </w:r>
      <w:r w:rsidRPr="00F566A1">
        <w:rPr>
          <w:b/>
          <w:sz w:val="28"/>
        </w:rPr>
        <w:t>автоэксплуатационные материалы.</w:t>
      </w:r>
    </w:p>
    <w:p w:rsidR="00F566A1" w:rsidRPr="00F302A7" w:rsidRDefault="00F566A1" w:rsidP="00846AF5">
      <w:pPr>
        <w:pStyle w:val="ac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Виды и состав пластмасс применяемых в </w:t>
      </w:r>
      <w:r w:rsidRPr="00FC424F">
        <w:rPr>
          <w:sz w:val="28"/>
        </w:rPr>
        <w:t>автомобиле</w:t>
      </w:r>
      <w:r w:rsidR="00FC424F">
        <w:rPr>
          <w:sz w:val="28"/>
        </w:rPr>
        <w:t>с</w:t>
      </w:r>
      <w:r>
        <w:rPr>
          <w:sz w:val="28"/>
        </w:rPr>
        <w:t>тр</w:t>
      </w:r>
      <w:r w:rsidRPr="00FC424F">
        <w:rPr>
          <w:sz w:val="28"/>
        </w:rPr>
        <w:t>оении</w:t>
      </w:r>
      <w:r>
        <w:rPr>
          <w:sz w:val="28"/>
        </w:rPr>
        <w:t>. Прим</w:t>
      </w:r>
      <w:r>
        <w:rPr>
          <w:sz w:val="28"/>
        </w:rPr>
        <w:t>е</w:t>
      </w:r>
      <w:r>
        <w:rPr>
          <w:sz w:val="28"/>
        </w:rPr>
        <w:t xml:space="preserve">нение пластмасс при ремонте </w:t>
      </w:r>
      <w:r w:rsidR="00FC424F">
        <w:rPr>
          <w:sz w:val="28"/>
        </w:rPr>
        <w:t>автомобилей. Назначение и показате</w:t>
      </w:r>
      <w:r w:rsidR="00450826">
        <w:rPr>
          <w:sz w:val="28"/>
        </w:rPr>
        <w:t>ли, характ</w:t>
      </w:r>
      <w:r w:rsidR="00450826">
        <w:rPr>
          <w:sz w:val="28"/>
        </w:rPr>
        <w:t>е</w:t>
      </w:r>
      <w:r w:rsidR="00450826">
        <w:rPr>
          <w:sz w:val="28"/>
        </w:rPr>
        <w:t>ризующие качество</w:t>
      </w:r>
      <w:r w:rsidR="00FC424F">
        <w:rPr>
          <w:sz w:val="28"/>
        </w:rPr>
        <w:t xml:space="preserve"> лакокрасочных покрытий. Разновидность лакокрасочных материалов и </w:t>
      </w:r>
      <w:r w:rsidR="00FC424F" w:rsidRPr="00FC424F">
        <w:rPr>
          <w:sz w:val="28"/>
        </w:rPr>
        <w:t>области их применения</w:t>
      </w:r>
      <w:r w:rsidRPr="00F302A7">
        <w:rPr>
          <w:sz w:val="28"/>
        </w:rPr>
        <w:t>.</w:t>
      </w:r>
    </w:p>
    <w:p w:rsidR="00F566A1" w:rsidRDefault="00F566A1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846AF5" w:rsidRDefault="00846AF5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846AF5" w:rsidRPr="00166F80" w:rsidRDefault="00846AF5" w:rsidP="00846AF5">
      <w:pPr>
        <w:pStyle w:val="ac"/>
        <w:spacing w:after="0"/>
        <w:ind w:left="0" w:firstLine="709"/>
        <w:jc w:val="both"/>
        <w:rPr>
          <w:b/>
          <w:sz w:val="28"/>
        </w:rPr>
      </w:pPr>
    </w:p>
    <w:p w:rsidR="00636396" w:rsidRDefault="00F302A7" w:rsidP="00846AF5">
      <w:pPr>
        <w:pStyle w:val="ac"/>
        <w:spacing w:after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 xml:space="preserve">Тема </w:t>
      </w:r>
      <w:r w:rsidR="00636396">
        <w:rPr>
          <w:b/>
          <w:sz w:val="28"/>
        </w:rPr>
        <w:t>3.1</w:t>
      </w:r>
      <w:r>
        <w:rPr>
          <w:b/>
          <w:sz w:val="28"/>
        </w:rPr>
        <w:t xml:space="preserve">2. </w:t>
      </w:r>
      <w:r w:rsidR="00F566A1" w:rsidRPr="00F566A1">
        <w:rPr>
          <w:b/>
          <w:sz w:val="28"/>
        </w:rPr>
        <w:t>Резиновые материалы и автомобильные шины</w:t>
      </w:r>
      <w:r w:rsidR="00F566A1">
        <w:rPr>
          <w:b/>
          <w:sz w:val="28"/>
        </w:rPr>
        <w:t>.</w:t>
      </w:r>
    </w:p>
    <w:p w:rsidR="00E33C9A" w:rsidRPr="00166F80" w:rsidRDefault="00F566A1" w:rsidP="00846AF5">
      <w:pPr>
        <w:pStyle w:val="ac"/>
        <w:spacing w:after="0"/>
        <w:ind w:left="0" w:firstLine="709"/>
        <w:jc w:val="both"/>
        <w:rPr>
          <w:b/>
          <w:sz w:val="28"/>
        </w:rPr>
      </w:pPr>
      <w:r>
        <w:rPr>
          <w:sz w:val="28"/>
        </w:rPr>
        <w:lastRenderedPageBreak/>
        <w:t>Резина, ее свойства и показатели</w:t>
      </w:r>
      <w:r w:rsidR="00FC424F">
        <w:rPr>
          <w:sz w:val="28"/>
        </w:rPr>
        <w:t>,</w:t>
      </w:r>
      <w:r>
        <w:rPr>
          <w:sz w:val="28"/>
        </w:rPr>
        <w:t xml:space="preserve"> характеризующие качество. Разнови</w:t>
      </w:r>
      <w:r>
        <w:rPr>
          <w:sz w:val="28"/>
        </w:rPr>
        <w:t>д</w:t>
      </w:r>
      <w:r>
        <w:rPr>
          <w:sz w:val="28"/>
        </w:rPr>
        <w:t>ности автомобильных шин. М</w:t>
      </w:r>
      <w:r w:rsidR="00E33C9A" w:rsidRPr="00F302A7">
        <w:rPr>
          <w:sz w:val="28"/>
        </w:rPr>
        <w:t>аркировка</w:t>
      </w:r>
      <w:r>
        <w:rPr>
          <w:sz w:val="28"/>
        </w:rPr>
        <w:t xml:space="preserve"> шин</w:t>
      </w:r>
      <w:r w:rsidR="00E33C9A" w:rsidRPr="00F302A7">
        <w:rPr>
          <w:sz w:val="28"/>
        </w:rPr>
        <w:t>. Правила эксплуатации и хран</w:t>
      </w:r>
      <w:r w:rsidR="00E33C9A" w:rsidRPr="00F302A7">
        <w:rPr>
          <w:sz w:val="28"/>
        </w:rPr>
        <w:t>е</w:t>
      </w:r>
      <w:r w:rsidR="00E33C9A" w:rsidRPr="00F302A7">
        <w:rPr>
          <w:sz w:val="28"/>
        </w:rPr>
        <w:t>ния</w:t>
      </w:r>
      <w:r>
        <w:rPr>
          <w:sz w:val="28"/>
        </w:rPr>
        <w:t xml:space="preserve"> автомобильных шин</w:t>
      </w:r>
      <w:r w:rsidR="00E33C9A" w:rsidRPr="00F302A7">
        <w:rPr>
          <w:sz w:val="28"/>
        </w:rPr>
        <w:t>.</w:t>
      </w:r>
    </w:p>
    <w:p w:rsidR="00EB4185" w:rsidRDefault="00EB4185" w:rsidP="00846AF5">
      <w:pPr>
        <w:pStyle w:val="ac"/>
        <w:spacing w:after="0"/>
        <w:ind w:left="709"/>
        <w:jc w:val="center"/>
        <w:rPr>
          <w:sz w:val="28"/>
          <w:szCs w:val="28"/>
        </w:rPr>
      </w:pPr>
    </w:p>
    <w:p w:rsidR="00E1084C" w:rsidRPr="00F566A1" w:rsidRDefault="00E1084C" w:rsidP="008104F5">
      <w:pPr>
        <w:pStyle w:val="ac"/>
        <w:ind w:left="709"/>
        <w:jc w:val="center"/>
        <w:rPr>
          <w:sz w:val="28"/>
          <w:szCs w:val="28"/>
        </w:rPr>
      </w:pPr>
    </w:p>
    <w:p w:rsidR="00055181" w:rsidRPr="001567A6" w:rsidRDefault="00055181" w:rsidP="00055181">
      <w:pPr>
        <w:jc w:val="center"/>
        <w:rPr>
          <w:b/>
          <w:caps/>
          <w:sz w:val="28"/>
          <w:szCs w:val="28"/>
        </w:rPr>
      </w:pPr>
      <w:r w:rsidRPr="001567A6">
        <w:rPr>
          <w:b/>
          <w:caps/>
          <w:sz w:val="28"/>
          <w:szCs w:val="28"/>
        </w:rPr>
        <w:t>Информационно-методическ</w:t>
      </w:r>
      <w:r w:rsidR="00846AF5">
        <w:rPr>
          <w:b/>
          <w:caps/>
          <w:sz w:val="28"/>
          <w:szCs w:val="28"/>
        </w:rPr>
        <w:t>АЯ ЧАСТЬ</w:t>
      </w:r>
    </w:p>
    <w:p w:rsidR="00055181" w:rsidRDefault="00055181" w:rsidP="00055181">
      <w:pPr>
        <w:jc w:val="center"/>
        <w:rPr>
          <w:sz w:val="28"/>
          <w:szCs w:val="28"/>
        </w:rPr>
      </w:pPr>
    </w:p>
    <w:p w:rsidR="00846AF5" w:rsidRPr="001567A6" w:rsidRDefault="00846AF5" w:rsidP="00055181">
      <w:pPr>
        <w:jc w:val="center"/>
        <w:rPr>
          <w:sz w:val="28"/>
          <w:szCs w:val="28"/>
        </w:rPr>
      </w:pPr>
      <w:r w:rsidRPr="00846AF5">
        <w:rPr>
          <w:b/>
          <w:sz w:val="28"/>
          <w:szCs w:val="28"/>
        </w:rPr>
        <w:t>Список литературы</w:t>
      </w:r>
    </w:p>
    <w:p w:rsidR="00055181" w:rsidRPr="001567A6" w:rsidRDefault="00055181" w:rsidP="00055181">
      <w:pPr>
        <w:pStyle w:val="6"/>
        <w:rPr>
          <w:b w:val="0"/>
          <w:i/>
          <w:sz w:val="28"/>
          <w:szCs w:val="28"/>
        </w:rPr>
      </w:pPr>
      <w:r w:rsidRPr="001567A6">
        <w:rPr>
          <w:sz w:val="28"/>
          <w:szCs w:val="28"/>
        </w:rPr>
        <w:t>Основная литература</w:t>
      </w:r>
    </w:p>
    <w:p w:rsidR="00E02A6B" w:rsidRDefault="00343662" w:rsidP="00933E2C">
      <w:pPr>
        <w:numPr>
          <w:ilvl w:val="0"/>
          <w:numId w:val="25"/>
        </w:numPr>
        <w:tabs>
          <w:tab w:val="clear" w:pos="644"/>
          <w:tab w:val="num" w:pos="709"/>
        </w:tabs>
        <w:spacing w:line="264" w:lineRule="auto"/>
        <w:ind w:left="0" w:firstLine="426"/>
        <w:rPr>
          <w:sz w:val="28"/>
        </w:rPr>
      </w:pPr>
      <w:r>
        <w:rPr>
          <w:sz w:val="28"/>
        </w:rPr>
        <w:t>Автомобильные двигатели</w:t>
      </w:r>
      <w:r w:rsidRPr="00343662">
        <w:rPr>
          <w:sz w:val="28"/>
        </w:rPr>
        <w:t xml:space="preserve">: </w:t>
      </w:r>
      <w:r>
        <w:rPr>
          <w:sz w:val="28"/>
        </w:rPr>
        <w:t>учебник для студ. высш. учеб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 xml:space="preserve">аведений/ </w:t>
      </w:r>
      <w:r w:rsidRPr="00343662">
        <w:rPr>
          <w:sz w:val="28"/>
        </w:rPr>
        <w:t>[</w:t>
      </w:r>
      <w:r>
        <w:rPr>
          <w:sz w:val="28"/>
        </w:rPr>
        <w:t>М.Г. Шатров, К.А. Морозов, Т.А. Адексеев и др.</w:t>
      </w:r>
      <w:r w:rsidRPr="00343662">
        <w:rPr>
          <w:sz w:val="28"/>
        </w:rPr>
        <w:t>]</w:t>
      </w:r>
      <w:r>
        <w:rPr>
          <w:sz w:val="28"/>
        </w:rPr>
        <w:t>; под ред. М.Г. Шатрова. – М.: Издательский центр «Академия», 2010. – 464с.</w:t>
      </w:r>
    </w:p>
    <w:p w:rsidR="00933E2C" w:rsidRDefault="00F7392B" w:rsidP="00933E2C">
      <w:pPr>
        <w:numPr>
          <w:ilvl w:val="0"/>
          <w:numId w:val="25"/>
        </w:numPr>
        <w:tabs>
          <w:tab w:val="clear" w:pos="644"/>
          <w:tab w:val="num" w:pos="709"/>
        </w:tabs>
        <w:spacing w:line="264" w:lineRule="auto"/>
        <w:ind w:left="0" w:firstLine="426"/>
        <w:rPr>
          <w:sz w:val="28"/>
        </w:rPr>
      </w:pPr>
      <w:r w:rsidRPr="00F7392B">
        <w:rPr>
          <w:sz w:val="28"/>
        </w:rPr>
        <w:t>Двигатели внутреннего сгорания: Устройство и работа поршневых и комбинированных двигателей</w:t>
      </w:r>
      <w:proofErr w:type="gramStart"/>
      <w:r w:rsidRPr="00F7392B">
        <w:rPr>
          <w:sz w:val="28"/>
        </w:rPr>
        <w:t xml:space="preserve"> :</w:t>
      </w:r>
      <w:proofErr w:type="gramEnd"/>
      <w:r w:rsidRPr="00F7392B">
        <w:rPr>
          <w:sz w:val="28"/>
        </w:rPr>
        <w:t xml:space="preserve"> [Учебник для вузов по специальности "Двиг</w:t>
      </w:r>
      <w:r w:rsidRPr="00F7392B">
        <w:rPr>
          <w:sz w:val="28"/>
        </w:rPr>
        <w:t>а</w:t>
      </w:r>
      <w:r w:rsidRPr="00F7392B">
        <w:rPr>
          <w:sz w:val="28"/>
        </w:rPr>
        <w:t>тели внутреннего сгорания"] / Алексеев В.П., Воронин В.Ф., Грехов Л.В.</w:t>
      </w:r>
      <w:r>
        <w:rPr>
          <w:sz w:val="28"/>
        </w:rPr>
        <w:t xml:space="preserve"> и </w:t>
      </w:r>
      <w:proofErr w:type="gramStart"/>
      <w:r>
        <w:rPr>
          <w:sz w:val="28"/>
        </w:rPr>
        <w:t>др</w:t>
      </w:r>
      <w:proofErr w:type="gramEnd"/>
      <w:r w:rsidRPr="00F7392B">
        <w:rPr>
          <w:sz w:val="28"/>
        </w:rPr>
        <w:t>, под общ.ред. Орлин А.С., под общ.ред. Круглов М.Г. . - 4-е изд., перераб. и доп.. - Москва : Машиностроение, 1990. - 283 с.</w:t>
      </w:r>
    </w:p>
    <w:p w:rsidR="00AF4F22" w:rsidRPr="00AF4F22" w:rsidRDefault="00DB6768" w:rsidP="00933E2C">
      <w:pPr>
        <w:numPr>
          <w:ilvl w:val="0"/>
          <w:numId w:val="25"/>
        </w:numPr>
        <w:tabs>
          <w:tab w:val="clear" w:pos="644"/>
          <w:tab w:val="num" w:pos="709"/>
        </w:tabs>
        <w:spacing w:line="264" w:lineRule="auto"/>
        <w:ind w:left="0" w:firstLine="426"/>
        <w:rPr>
          <w:sz w:val="28"/>
        </w:rPr>
      </w:pPr>
      <w:r w:rsidRPr="00933E2C">
        <w:rPr>
          <w:sz w:val="28"/>
        </w:rPr>
        <w:t>Л. С. Васильева - Автомобильные эксплуатационные материалы. Уче</w:t>
      </w:r>
      <w:r w:rsidR="00933E2C">
        <w:rPr>
          <w:sz w:val="28"/>
        </w:rPr>
        <w:t>б</w:t>
      </w:r>
      <w:proofErr w:type="gramStart"/>
      <w:r w:rsidR="00933E2C">
        <w:rPr>
          <w:sz w:val="28"/>
        </w:rPr>
        <w:t>.</w:t>
      </w:r>
      <w:r w:rsidRPr="00933E2C">
        <w:rPr>
          <w:sz w:val="28"/>
        </w:rPr>
        <w:t>д</w:t>
      </w:r>
      <w:proofErr w:type="gramEnd"/>
      <w:r w:rsidRPr="00933E2C">
        <w:rPr>
          <w:sz w:val="28"/>
        </w:rPr>
        <w:t>ля вузов</w:t>
      </w:r>
      <w:r w:rsidR="00933E2C">
        <w:rPr>
          <w:sz w:val="28"/>
        </w:rPr>
        <w:t xml:space="preserve"> -М.:</w:t>
      </w:r>
      <w:r w:rsidR="00AF4F22" w:rsidRPr="00933E2C">
        <w:rPr>
          <w:sz w:val="28"/>
        </w:rPr>
        <w:t>Наука-Пресс</w:t>
      </w:r>
      <w:r w:rsidR="00933E2C">
        <w:rPr>
          <w:sz w:val="28"/>
        </w:rPr>
        <w:t>, 2004 –</w:t>
      </w:r>
      <w:r w:rsidR="00AF4F22" w:rsidRPr="00933E2C">
        <w:rPr>
          <w:sz w:val="28"/>
        </w:rPr>
        <w:t xml:space="preserve"> 42</w:t>
      </w:r>
      <w:r w:rsidR="00933E2C">
        <w:rPr>
          <w:sz w:val="28"/>
        </w:rPr>
        <w:t xml:space="preserve">1 </w:t>
      </w:r>
      <w:r w:rsidR="00AF4F22" w:rsidRPr="00933E2C">
        <w:rPr>
          <w:sz w:val="28"/>
        </w:rPr>
        <w:t>с</w:t>
      </w:r>
      <w:r w:rsidR="00933E2C">
        <w:rPr>
          <w:sz w:val="28"/>
        </w:rPr>
        <w:t>.</w:t>
      </w:r>
    </w:p>
    <w:p w:rsidR="00AF4F22" w:rsidRDefault="00AF4F22" w:rsidP="00933E2C">
      <w:pPr>
        <w:numPr>
          <w:ilvl w:val="0"/>
          <w:numId w:val="25"/>
        </w:numPr>
        <w:tabs>
          <w:tab w:val="clear" w:pos="644"/>
          <w:tab w:val="num" w:pos="709"/>
        </w:tabs>
        <w:spacing w:line="264" w:lineRule="auto"/>
        <w:ind w:left="0" w:firstLine="426"/>
        <w:rPr>
          <w:sz w:val="28"/>
        </w:rPr>
      </w:pPr>
      <w:r w:rsidRPr="00D9546B">
        <w:rPr>
          <w:sz w:val="28"/>
        </w:rPr>
        <w:t>Топлива, смазочные материалы, технические жидкости. Ассортимент и применениеПод ред. В.М. Школьникова – М.: Техинформ, 1999.</w:t>
      </w:r>
    </w:p>
    <w:p w:rsidR="000448AF" w:rsidRPr="00AF4F22" w:rsidRDefault="000448AF" w:rsidP="00055181">
      <w:pPr>
        <w:pStyle w:val="ac"/>
        <w:ind w:left="0"/>
        <w:jc w:val="both"/>
        <w:rPr>
          <w:b/>
          <w:caps/>
          <w:sz w:val="28"/>
          <w:szCs w:val="28"/>
        </w:rPr>
      </w:pPr>
    </w:p>
    <w:p w:rsidR="00055181" w:rsidRDefault="00055181" w:rsidP="00E02A6B">
      <w:pPr>
        <w:pStyle w:val="6"/>
        <w:rPr>
          <w:sz w:val="28"/>
          <w:szCs w:val="28"/>
        </w:rPr>
      </w:pPr>
      <w:r w:rsidRPr="00E02A6B">
        <w:rPr>
          <w:sz w:val="28"/>
          <w:szCs w:val="28"/>
        </w:rPr>
        <w:t>Дополнительная  литература</w:t>
      </w:r>
    </w:p>
    <w:p w:rsidR="00055181" w:rsidRDefault="00055181" w:rsidP="000551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567A6">
        <w:rPr>
          <w:sz w:val="28"/>
          <w:szCs w:val="28"/>
        </w:rPr>
        <w:t>Список дополнительной литературы устанавливается кафедрой. Рек</w:t>
      </w:r>
      <w:r w:rsidRPr="001567A6">
        <w:rPr>
          <w:sz w:val="28"/>
          <w:szCs w:val="28"/>
        </w:rPr>
        <w:t>о</w:t>
      </w:r>
      <w:r w:rsidRPr="001567A6">
        <w:rPr>
          <w:sz w:val="28"/>
          <w:szCs w:val="28"/>
        </w:rPr>
        <w:t>мендуется использовать следующие издания:</w:t>
      </w:r>
    </w:p>
    <w:p w:rsidR="00DB6768" w:rsidRDefault="00DB6768" w:rsidP="003577E9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>
        <w:rPr>
          <w:sz w:val="28"/>
        </w:rPr>
        <w:t>Автомобильные двигатели: методическое пособие для студентов заочной формы обучения специальностей 1-37 01 06 «Техническая эксплуатация авт</w:t>
      </w:r>
      <w:r>
        <w:rPr>
          <w:sz w:val="28"/>
        </w:rPr>
        <w:t>о</w:t>
      </w:r>
      <w:r>
        <w:rPr>
          <w:sz w:val="28"/>
        </w:rPr>
        <w:t>мобилей», 1-37 01 07 «Автосервис»/ Г.М. Кухаренок, И.К. Русецкий, М.П. Ивандиков. – Минск: БНТУ, 2010. – 83с.</w:t>
      </w:r>
    </w:p>
    <w:p w:rsidR="00DB6768" w:rsidRDefault="00DB6768" w:rsidP="003577E9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>
        <w:rPr>
          <w:sz w:val="28"/>
        </w:rPr>
        <w:t xml:space="preserve">Автомобильные двигатели/ </w:t>
      </w:r>
      <w:r w:rsidR="003577E9">
        <w:rPr>
          <w:sz w:val="28"/>
        </w:rPr>
        <w:t xml:space="preserve">М.В. Архангельский [и др.]; </w:t>
      </w:r>
      <w:r>
        <w:rPr>
          <w:sz w:val="28"/>
        </w:rPr>
        <w:t>Под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ед. М.С. Ховаха. – М.</w:t>
      </w:r>
      <w:r w:rsidR="003577E9">
        <w:rPr>
          <w:sz w:val="28"/>
        </w:rPr>
        <w:t xml:space="preserve">: </w:t>
      </w:r>
      <w:r>
        <w:rPr>
          <w:sz w:val="28"/>
        </w:rPr>
        <w:t>М</w:t>
      </w:r>
      <w:r w:rsidR="003577E9">
        <w:rPr>
          <w:sz w:val="28"/>
        </w:rPr>
        <w:t>а</w:t>
      </w:r>
      <w:r>
        <w:rPr>
          <w:sz w:val="28"/>
        </w:rPr>
        <w:t>шиностроение, 1977г.</w:t>
      </w:r>
      <w:r w:rsidR="003577E9">
        <w:rPr>
          <w:sz w:val="28"/>
        </w:rPr>
        <w:t xml:space="preserve"> – 591 с.</w:t>
      </w:r>
    </w:p>
    <w:p w:rsidR="00F7392B" w:rsidRDefault="00F7392B" w:rsidP="003577E9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 w:rsidRPr="00F7392B">
        <w:rPr>
          <w:sz w:val="28"/>
        </w:rPr>
        <w:t>Автомобильные эксплуатационные материалы</w:t>
      </w:r>
      <w:proofErr w:type="gramStart"/>
      <w:r w:rsidRPr="00F7392B">
        <w:rPr>
          <w:sz w:val="28"/>
        </w:rPr>
        <w:t xml:space="preserve"> :</w:t>
      </w:r>
      <w:proofErr w:type="gramEnd"/>
      <w:r w:rsidRPr="00F7392B">
        <w:rPr>
          <w:sz w:val="28"/>
        </w:rPr>
        <w:t xml:space="preserve"> [Учебник для вузов по специальностям "Автомобили и автомобильное хозяйство", "Эксплуатация а</w:t>
      </w:r>
      <w:r w:rsidRPr="00F7392B">
        <w:rPr>
          <w:sz w:val="28"/>
        </w:rPr>
        <w:t>в</w:t>
      </w:r>
      <w:r w:rsidRPr="00F7392B">
        <w:rPr>
          <w:sz w:val="28"/>
        </w:rPr>
        <w:t xml:space="preserve">томобильного транспорта"] / Васильева Л.С.- Москва: Транспорт, 1986. - 279 </w:t>
      </w:r>
      <w:proofErr w:type="gramStart"/>
      <w:r w:rsidRPr="00F7392B">
        <w:rPr>
          <w:sz w:val="28"/>
        </w:rPr>
        <w:t>с</w:t>
      </w:r>
      <w:proofErr w:type="gramEnd"/>
      <w:r w:rsidRPr="00F7392B">
        <w:rPr>
          <w:sz w:val="28"/>
        </w:rPr>
        <w:t>.</w:t>
      </w:r>
    </w:p>
    <w:p w:rsidR="003577E9" w:rsidRDefault="003577E9" w:rsidP="003577E9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>
        <w:rPr>
          <w:sz w:val="28"/>
        </w:rPr>
        <w:t>Двигатели внутреннего сгорания: учебник для вузов: в 3 кн./ В.Н. Лук</w:t>
      </w:r>
      <w:r>
        <w:rPr>
          <w:sz w:val="28"/>
        </w:rPr>
        <w:t>а</w:t>
      </w:r>
      <w:r>
        <w:rPr>
          <w:sz w:val="28"/>
        </w:rPr>
        <w:t>нин [и др.]; Под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ед. В.Н. Луканина. – 2-е изд., перераб. и доп. – М.: Высшая школа, 2005. – Кн. 1: Теория рабочих процессов. – 479 с.</w:t>
      </w:r>
    </w:p>
    <w:p w:rsidR="006E2544" w:rsidRDefault="003577E9" w:rsidP="006E2544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 w:rsidRPr="006E2544">
        <w:rPr>
          <w:sz w:val="28"/>
        </w:rPr>
        <w:t>Двигатели внутреннего сгорания: учебник для вузов: в 3 кн./ В.Н. Лук</w:t>
      </w:r>
      <w:r w:rsidRPr="006E2544">
        <w:rPr>
          <w:sz w:val="28"/>
        </w:rPr>
        <w:t>а</w:t>
      </w:r>
      <w:r w:rsidRPr="006E2544">
        <w:rPr>
          <w:sz w:val="28"/>
        </w:rPr>
        <w:t>нин [и др.]; Под</w:t>
      </w:r>
      <w:proofErr w:type="gramStart"/>
      <w:r w:rsidRPr="006E2544">
        <w:rPr>
          <w:sz w:val="28"/>
        </w:rPr>
        <w:t>.р</w:t>
      </w:r>
      <w:proofErr w:type="gramEnd"/>
      <w:r w:rsidRPr="006E2544">
        <w:rPr>
          <w:sz w:val="28"/>
        </w:rPr>
        <w:t>ед. В.Н. Луканина. – 2-е изд., перераб. и доп. – М.: Высшая школа, 2005. – Кн. 2: Динамика и конструирование. - 319 с.</w:t>
      </w:r>
    </w:p>
    <w:p w:rsidR="000448AF" w:rsidRPr="006E2544" w:rsidRDefault="006E2544" w:rsidP="006E2544">
      <w:pPr>
        <w:numPr>
          <w:ilvl w:val="0"/>
          <w:numId w:val="29"/>
        </w:numPr>
        <w:tabs>
          <w:tab w:val="clear" w:pos="644"/>
          <w:tab w:val="left" w:pos="426"/>
          <w:tab w:val="num" w:pos="709"/>
        </w:tabs>
        <w:spacing w:line="264" w:lineRule="auto"/>
        <w:ind w:left="0" w:firstLine="284"/>
        <w:rPr>
          <w:sz w:val="28"/>
        </w:rPr>
      </w:pPr>
      <w:r w:rsidRPr="006E2544">
        <w:rPr>
          <w:sz w:val="28"/>
        </w:rPr>
        <w:lastRenderedPageBreak/>
        <w:t>Материаловедение на автомобильном транспорте : учебник для студ. высш. учеб</w:t>
      </w:r>
      <w:proofErr w:type="gramStart"/>
      <w:r w:rsidRPr="006E2544">
        <w:rPr>
          <w:sz w:val="28"/>
        </w:rPr>
        <w:t>.з</w:t>
      </w:r>
      <w:proofErr w:type="gramEnd"/>
      <w:r w:rsidRPr="006E2544">
        <w:rPr>
          <w:sz w:val="28"/>
        </w:rPr>
        <w:t xml:space="preserve">аведений / П. А. Колесник, В. С. Кланица. </w:t>
      </w:r>
      <w:r>
        <w:rPr>
          <w:sz w:val="28"/>
        </w:rPr>
        <w:t>-</w:t>
      </w:r>
      <w:r w:rsidRPr="006E2544">
        <w:rPr>
          <w:sz w:val="28"/>
        </w:rPr>
        <w:t xml:space="preserve"> 2-е изд., стер. </w:t>
      </w:r>
      <w:r>
        <w:rPr>
          <w:sz w:val="28"/>
        </w:rPr>
        <w:t>-</w:t>
      </w:r>
      <w:r w:rsidRPr="006E2544">
        <w:rPr>
          <w:sz w:val="28"/>
        </w:rPr>
        <w:t xml:space="preserve"> М.: Издательский центр «Академия», 2007. — 320 с.</w:t>
      </w:r>
    </w:p>
    <w:p w:rsidR="009046EF" w:rsidRDefault="009046EF" w:rsidP="00166F80">
      <w:pPr>
        <w:pStyle w:val="11"/>
        <w:tabs>
          <w:tab w:val="left" w:pos="567"/>
          <w:tab w:val="left" w:pos="709"/>
        </w:tabs>
        <w:spacing w:line="264" w:lineRule="auto"/>
        <w:ind w:firstLine="0"/>
        <w:jc w:val="both"/>
        <w:rPr>
          <w:rFonts w:ascii="Times New Roman" w:hAnsi="Times New Roman"/>
          <w:sz w:val="28"/>
        </w:rPr>
      </w:pPr>
    </w:p>
    <w:p w:rsidR="00E1084C" w:rsidRDefault="00846AF5" w:rsidP="00E1084C">
      <w:pPr>
        <w:spacing w:before="60"/>
        <w:ind w:firstLine="36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Средства </w:t>
      </w:r>
      <w:r w:rsidRPr="00C21FFD">
        <w:rPr>
          <w:b/>
          <w:sz w:val="28"/>
          <w:szCs w:val="28"/>
        </w:rPr>
        <w:t>диагностик</w:t>
      </w:r>
      <w:r>
        <w:rPr>
          <w:b/>
          <w:sz w:val="28"/>
          <w:szCs w:val="28"/>
        </w:rPr>
        <w:t>и</w:t>
      </w:r>
    </w:p>
    <w:p w:rsidR="00E1084C" w:rsidRPr="00C21FFD" w:rsidRDefault="00E1084C" w:rsidP="00E1084C">
      <w:pPr>
        <w:spacing w:before="60"/>
        <w:ind w:firstLine="360"/>
        <w:jc w:val="center"/>
        <w:rPr>
          <w:b/>
          <w:caps/>
          <w:sz w:val="28"/>
          <w:szCs w:val="28"/>
        </w:rPr>
      </w:pP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достижений студента рекомендуется использовать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щий диагностический инструментарий:</w:t>
      </w: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защита выполненных лабораторных работ;</w:t>
      </w: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текущих контрольных опросов по отдельным темам;</w:t>
      </w: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выступление студента на конференции по подготовленному реферату;</w:t>
      </w: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сдача </w:t>
      </w:r>
      <w:r w:rsidRPr="004D1BBB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по дисциплине</w:t>
      </w:r>
      <w:r w:rsidR="00846AF5">
        <w:rPr>
          <w:sz w:val="28"/>
          <w:szCs w:val="28"/>
        </w:rPr>
        <w:t>.</w:t>
      </w:r>
    </w:p>
    <w:p w:rsidR="00E1084C" w:rsidRDefault="00E1084C" w:rsidP="00E1084C">
      <w:pPr>
        <w:spacing w:before="60"/>
        <w:ind w:firstLine="709"/>
        <w:jc w:val="both"/>
        <w:rPr>
          <w:sz w:val="28"/>
          <w:szCs w:val="28"/>
        </w:rPr>
      </w:pPr>
    </w:p>
    <w:p w:rsidR="00E1084C" w:rsidRDefault="004D1BBB" w:rsidP="00E1084C">
      <w:pPr>
        <w:jc w:val="center"/>
        <w:rPr>
          <w:b/>
          <w:bCs/>
          <w:caps/>
          <w:color w:val="000000"/>
          <w:sz w:val="28"/>
          <w:szCs w:val="28"/>
        </w:rPr>
      </w:pPr>
      <w:r w:rsidRPr="00C21FFD">
        <w:rPr>
          <w:b/>
          <w:bCs/>
          <w:color w:val="000000"/>
          <w:sz w:val="28"/>
          <w:szCs w:val="28"/>
        </w:rPr>
        <w:t>Критерии оценки результатов учебной деятельности</w:t>
      </w:r>
    </w:p>
    <w:p w:rsidR="00E1084C" w:rsidRDefault="00E1084C" w:rsidP="00E1084C">
      <w:pPr>
        <w:jc w:val="center"/>
        <w:rPr>
          <w:b/>
          <w:bCs/>
          <w:cap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2"/>
        <w:gridCol w:w="7841"/>
      </w:tblGrid>
      <w:tr w:rsidR="00E1084C" w:rsidRPr="00CC53DC" w:rsidTr="00513B40">
        <w:trPr>
          <w:cantSplit/>
        </w:trPr>
        <w:tc>
          <w:tcPr>
            <w:tcW w:w="1622" w:type="dxa"/>
            <w:vAlign w:val="center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Баллы</w:t>
            </w:r>
          </w:p>
        </w:tc>
        <w:tc>
          <w:tcPr>
            <w:tcW w:w="7841" w:type="dxa"/>
            <w:vAlign w:val="center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Критерии оценки</w:t>
            </w:r>
          </w:p>
        </w:tc>
      </w:tr>
      <w:tr w:rsidR="00E1084C" w:rsidRPr="00CC53DC" w:rsidTr="00513B40">
        <w:trPr>
          <w:cantSplit/>
        </w:trPr>
        <w:tc>
          <w:tcPr>
            <w:tcW w:w="1622" w:type="dxa"/>
            <w:vAlign w:val="center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 xml:space="preserve">1 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(один)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301"/>
              <w:jc w:val="both"/>
              <w:rPr>
                <w:sz w:val="28"/>
              </w:rPr>
            </w:pPr>
            <w:r w:rsidRPr="00C21FFD">
              <w:rPr>
                <w:sz w:val="28"/>
              </w:rPr>
              <w:t>Отсутствие приращения знаний и компетентности в рамках дисциплины; отказ от ответа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0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 xml:space="preserve">2 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(два)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r w:rsidRPr="00C21FFD">
              <w:rPr>
                <w:sz w:val="28"/>
              </w:rPr>
              <w:t>Фрагментарные знания в рамках дисциплины; знания о</w:t>
            </w:r>
            <w:r w:rsidRPr="00C21FFD">
              <w:rPr>
                <w:sz w:val="28"/>
              </w:rPr>
              <w:t>т</w:t>
            </w:r>
            <w:r w:rsidRPr="00C21FFD">
              <w:rPr>
                <w:sz w:val="28"/>
              </w:rPr>
              <w:t>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ошибок; пассивность на практических и лабораторных занятиях, низкий уровень культуры исполнения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2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 xml:space="preserve">3 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(три)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r w:rsidRPr="00C21FFD">
              <w:rPr>
                <w:sz w:val="28"/>
              </w:rPr>
              <w:t>Недостаточно полный объем знаний в рамках дисципл</w:t>
            </w:r>
            <w:r w:rsidRPr="00C21FFD">
              <w:rPr>
                <w:sz w:val="28"/>
              </w:rPr>
              <w:t>и</w:t>
            </w:r>
            <w:r w:rsidRPr="00C21FFD">
              <w:rPr>
                <w:sz w:val="28"/>
              </w:rPr>
              <w:t>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</w:t>
            </w:r>
            <w:r w:rsidRPr="00C21FFD">
              <w:rPr>
                <w:sz w:val="28"/>
              </w:rPr>
              <w:t>и</w:t>
            </w:r>
            <w:r w:rsidRPr="00C21FFD">
              <w:rPr>
                <w:sz w:val="28"/>
              </w:rPr>
              <w:t>плины, неумение ориентироваться в основных теориях, мет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дах и направлениях дисциплины; пассивность на практических и лабораторных занятиях; низкий уровень культуры исполн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4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lastRenderedPageBreak/>
              <w:t xml:space="preserve">4 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(четыре)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Достаточный объем знаний в рамках дисциплины; усво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ние основной литературы, рекомендованной учебной пр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граммой дисциплины; использование научной терминологии, логическое изложение ответа на вопросы, умение делать выв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ды без существенных ошибок; владение инструментарием учебной дисциплины, умение под руководством преподавателя решать стандартные (типовые) задачи; умение ориентироват</w:t>
            </w:r>
            <w:r w:rsidRPr="00C21FFD">
              <w:rPr>
                <w:sz w:val="28"/>
              </w:rPr>
              <w:t>ь</w:t>
            </w:r>
            <w:r w:rsidRPr="00C21FFD">
              <w:rPr>
                <w:sz w:val="28"/>
              </w:rPr>
              <w:t>ся в основных теориях, методах и направлениях дисциплины и давать им оценку;</w:t>
            </w:r>
            <w:proofErr w:type="gramEnd"/>
            <w:r w:rsidRPr="00C21FFD">
              <w:rPr>
                <w:sz w:val="28"/>
              </w:rPr>
              <w:t xml:space="preserve"> работа под руководством преподавателя на практических и лабораторных занятиях, допустимый уровень культуры исполнения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2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5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(пять)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Достаточные знания в объеме учебной программы; и</w:t>
            </w:r>
            <w:r w:rsidRPr="00C21FFD">
              <w:rPr>
                <w:sz w:val="28"/>
              </w:rPr>
              <w:t>с</w:t>
            </w:r>
            <w:r w:rsidRPr="00C21FFD">
              <w:rPr>
                <w:sz w:val="28"/>
              </w:rPr>
              <w:t>пользование научной терминологии, грамотное, логически правильное изложение ответа на вопросы,  умение делать в</w:t>
            </w:r>
            <w:r w:rsidRPr="00C21FFD">
              <w:rPr>
                <w:sz w:val="28"/>
              </w:rPr>
              <w:t>ы</w:t>
            </w:r>
            <w:r w:rsidRPr="00C21FFD">
              <w:rPr>
                <w:sz w:val="28"/>
              </w:rPr>
              <w:t>воды; владение инструментарием учебной дисциплины, ум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</w:t>
            </w:r>
            <w:proofErr w:type="gramEnd"/>
            <w:r w:rsidRPr="00C21FFD">
              <w:rPr>
                <w:sz w:val="28"/>
              </w:rPr>
              <w:t xml:space="preserve"> самостоятельная работа на практич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ских и лабораторных занятиях, фрагментарное участие в гру</w:t>
            </w:r>
            <w:r w:rsidRPr="00C21FFD">
              <w:rPr>
                <w:sz w:val="28"/>
              </w:rPr>
              <w:t>п</w:t>
            </w:r>
            <w:r w:rsidRPr="00C21FFD">
              <w:rPr>
                <w:sz w:val="28"/>
              </w:rPr>
              <w:t>повых обсуждениях, достаточный уровень культуры исполн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6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6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(шесть)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Достаточно полные и систематизированные знания в об</w:t>
            </w:r>
            <w:r w:rsidRPr="00C21FFD">
              <w:rPr>
                <w:sz w:val="28"/>
              </w:rPr>
              <w:t>ъ</w:t>
            </w:r>
            <w:r w:rsidRPr="00C21FFD">
              <w:rPr>
                <w:sz w:val="28"/>
              </w:rPr>
              <w:t>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</w:t>
            </w:r>
            <w:r w:rsidRPr="00C21FFD">
              <w:rPr>
                <w:sz w:val="28"/>
              </w:rPr>
              <w:t>б</w:t>
            </w:r>
            <w:r w:rsidRPr="00C21FFD">
              <w:rPr>
                <w:sz w:val="28"/>
              </w:rPr>
              <w:t>ность самостоятельно применять типовые решения в рамках учебной программы; усвоение основной литературы, рекоме</w:t>
            </w:r>
            <w:r w:rsidRPr="00C21FFD">
              <w:rPr>
                <w:sz w:val="28"/>
              </w:rPr>
              <w:t>н</w:t>
            </w:r>
            <w:r w:rsidRPr="00C21FFD">
              <w:rPr>
                <w:sz w:val="28"/>
              </w:rPr>
              <w:t>дованной учебной программой дисциплины;</w:t>
            </w:r>
            <w:proofErr w:type="gramEnd"/>
            <w:r w:rsidRPr="00C21FFD">
              <w:rPr>
                <w:sz w:val="28"/>
              </w:rPr>
              <w:t xml:space="preserve"> умение ориент</w:t>
            </w:r>
            <w:r w:rsidRPr="00C21FFD">
              <w:rPr>
                <w:sz w:val="28"/>
              </w:rPr>
              <w:t>и</w:t>
            </w:r>
            <w:r w:rsidRPr="00C21FFD">
              <w:rPr>
                <w:sz w:val="28"/>
              </w:rPr>
              <w:t>роваться в теориях, методах и направлениях дисциплины и д</w:t>
            </w:r>
            <w:r w:rsidRPr="00C21FFD">
              <w:rPr>
                <w:sz w:val="28"/>
              </w:rPr>
              <w:t>а</w:t>
            </w:r>
            <w:r w:rsidRPr="00C21FFD">
              <w:rPr>
                <w:sz w:val="28"/>
              </w:rPr>
              <w:t>вать им сравнительную оценку; самостоятельная работа на практических и лабораторных занятиях, периодическое уч</w:t>
            </w:r>
            <w:r w:rsidRPr="00C21FFD">
              <w:rPr>
                <w:sz w:val="28"/>
              </w:rPr>
              <w:t>а</w:t>
            </w:r>
            <w:r w:rsidRPr="00C21FFD">
              <w:rPr>
                <w:sz w:val="28"/>
              </w:rPr>
              <w:t>стие в групповых обсуждениях, достаточно высокий уровень культуры исполнения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4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lastRenderedPageBreak/>
              <w:t>7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(семь)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Систематизированные, глубокие и полные знания по всем разделам учебной программы; использование научной терм</w:t>
            </w:r>
            <w:r w:rsidRPr="00C21FFD">
              <w:rPr>
                <w:sz w:val="28"/>
              </w:rPr>
              <w:t>и</w:t>
            </w:r>
            <w:r w:rsidRPr="00C21FFD">
              <w:rPr>
                <w:sz w:val="28"/>
              </w:rPr>
              <w:t>нологии, грамотное, логически правильное изложение ответа на вопросы, умение делать обоснованные выводы и обобщ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ния; владение инструментарием учебной дисциплины, умение его использовать в постановке и решении научных задач; св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бодное владение типовыми решениями в рамках учебной пр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граммы; усвоение основной и дополнительной литературы, р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комендованной учебной программой дисциплины;</w:t>
            </w:r>
            <w:proofErr w:type="gramEnd"/>
            <w:r w:rsidRPr="00C21FFD">
              <w:rPr>
                <w:sz w:val="28"/>
              </w:rPr>
              <w:t xml:space="preserve"> умение ориентироваться в основных теориях, методах и направлениях дисциплины и давать им аналитическую оценку; активная с</w:t>
            </w:r>
            <w:r w:rsidRPr="00C21FFD">
              <w:rPr>
                <w:sz w:val="28"/>
              </w:rPr>
              <w:t>а</w:t>
            </w:r>
            <w:r w:rsidRPr="00C21FFD">
              <w:rPr>
                <w:sz w:val="28"/>
              </w:rPr>
              <w:t>мостоятельная работа на практических и лабораторных зан</w:t>
            </w:r>
            <w:r w:rsidRPr="00C21FFD">
              <w:rPr>
                <w:sz w:val="28"/>
              </w:rPr>
              <w:t>я</w:t>
            </w:r>
            <w:r w:rsidRPr="00C21FFD">
              <w:rPr>
                <w:sz w:val="28"/>
              </w:rPr>
              <w:t>тиях, участие в групповых обсуждениях, высокий уровень культуры исполнения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28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8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(восемь)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Систематизированные, глубокие и полные знания по всем поставленным вопросам в объеме учебной программы; испол</w:t>
            </w:r>
            <w:r w:rsidRPr="00C21FFD">
              <w:rPr>
                <w:sz w:val="28"/>
              </w:rPr>
              <w:t>ь</w:t>
            </w:r>
            <w:r w:rsidRPr="00C21FFD">
              <w:rPr>
                <w:sz w:val="28"/>
              </w:rPr>
              <w:t>зование научной терминологии, грамотное и логически пр</w:t>
            </w:r>
            <w:r w:rsidRPr="00C21FFD">
              <w:rPr>
                <w:sz w:val="28"/>
              </w:rPr>
              <w:t>а</w:t>
            </w:r>
            <w:r w:rsidRPr="00C21FFD">
              <w:rPr>
                <w:sz w:val="28"/>
              </w:rPr>
              <w:t>вильное изложение ответа на вопросы, умение делать обосн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</w:t>
            </w:r>
            <w:proofErr w:type="gramEnd"/>
            <w:r w:rsidRPr="00C21FFD">
              <w:rPr>
                <w:sz w:val="28"/>
              </w:rPr>
              <w:t xml:space="preserve">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систематическое уч</w:t>
            </w:r>
            <w:r w:rsidRPr="00C21FFD">
              <w:rPr>
                <w:sz w:val="28"/>
              </w:rPr>
              <w:t>а</w:t>
            </w:r>
            <w:r w:rsidRPr="00C21FFD">
              <w:rPr>
                <w:sz w:val="28"/>
              </w:rPr>
              <w:t>стие в групповых обсуждениях, высокий уровень культуры и</w:t>
            </w:r>
            <w:r w:rsidRPr="00C21FFD">
              <w:rPr>
                <w:sz w:val="28"/>
              </w:rPr>
              <w:t>с</w:t>
            </w:r>
            <w:r w:rsidRPr="00C21FFD">
              <w:rPr>
                <w:sz w:val="28"/>
              </w:rPr>
              <w:t>полнения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4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 xml:space="preserve">9 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(девять)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</w:t>
            </w:r>
            <w:r w:rsidRPr="00C21FFD">
              <w:rPr>
                <w:sz w:val="28"/>
              </w:rPr>
              <w:t>и</w:t>
            </w:r>
            <w:r w:rsidRPr="00C21FFD">
              <w:rPr>
                <w:sz w:val="28"/>
              </w:rPr>
              <w:t>плины, умение его эффективно использовать в постановке и решении научных задач; способность самостоятельно и тво</w:t>
            </w:r>
            <w:r w:rsidRPr="00C21FFD">
              <w:rPr>
                <w:sz w:val="28"/>
              </w:rPr>
              <w:t>р</w:t>
            </w:r>
            <w:r w:rsidRPr="00C21FFD">
              <w:rPr>
                <w:sz w:val="28"/>
              </w:rPr>
              <w:t>чески решать сложные проблемы в нестандартной ситуации в рамках учебной программы; полное усвоение основной и д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полнительной литературы, рекомендованной учебной пр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граммой дисциплины;</w:t>
            </w:r>
            <w:proofErr w:type="gramEnd"/>
            <w:r w:rsidRPr="00C21FFD">
              <w:rPr>
                <w:sz w:val="28"/>
              </w:rPr>
              <w:t xml:space="preserve"> умение ориентироваться в теориях, м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тодах и направлениях дисциплины и давать им аналитическую оценку; систематическая активная самостоятельная работа на практических и лабораторных занятиях, творческое участие в групповых обсуждениях, высокий уровень культуры исполн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ния заданий</w:t>
            </w:r>
            <w:r>
              <w:rPr>
                <w:sz w:val="28"/>
              </w:rPr>
              <w:t>.</w:t>
            </w:r>
          </w:p>
        </w:tc>
      </w:tr>
      <w:tr w:rsidR="00E1084C" w:rsidRPr="00CC53DC" w:rsidTr="00513B40">
        <w:trPr>
          <w:cantSplit/>
          <w:trHeight w:val="340"/>
        </w:trPr>
        <w:tc>
          <w:tcPr>
            <w:tcW w:w="1622" w:type="dxa"/>
          </w:tcPr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lastRenderedPageBreak/>
              <w:t>10</w:t>
            </w:r>
          </w:p>
          <w:p w:rsidR="00E1084C" w:rsidRPr="00C21FFD" w:rsidRDefault="00E1084C" w:rsidP="00513B40">
            <w:pPr>
              <w:ind w:firstLine="301"/>
              <w:jc w:val="center"/>
              <w:rPr>
                <w:b/>
                <w:sz w:val="28"/>
              </w:rPr>
            </w:pPr>
            <w:r w:rsidRPr="00C21FFD">
              <w:rPr>
                <w:b/>
                <w:sz w:val="28"/>
              </w:rPr>
              <w:t>(десять)</w:t>
            </w:r>
          </w:p>
        </w:tc>
        <w:tc>
          <w:tcPr>
            <w:tcW w:w="7841" w:type="dxa"/>
          </w:tcPr>
          <w:p w:rsidR="00E1084C" w:rsidRPr="00C21FFD" w:rsidRDefault="00E1084C" w:rsidP="00513B40">
            <w:pPr>
              <w:ind w:firstLine="538"/>
              <w:jc w:val="both"/>
              <w:rPr>
                <w:sz w:val="28"/>
              </w:rPr>
            </w:pPr>
            <w:proofErr w:type="gramStart"/>
            <w:r w:rsidRPr="00C21FFD">
              <w:rPr>
                <w:sz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</w:t>
            </w:r>
            <w:r w:rsidRPr="00C21FFD">
              <w:rPr>
                <w:sz w:val="28"/>
              </w:rPr>
              <w:t>р</w:t>
            </w:r>
            <w:r w:rsidRPr="00C21FFD">
              <w:rPr>
                <w:sz w:val="28"/>
              </w:rPr>
              <w:t>минологии, грамотное, логически правильное изложение отв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та на вопросы; безупречное владение инструментарием уче</w:t>
            </w:r>
            <w:r w:rsidRPr="00C21FFD">
              <w:rPr>
                <w:sz w:val="28"/>
              </w:rPr>
              <w:t>б</w:t>
            </w:r>
            <w:r w:rsidRPr="00C21FFD">
              <w:rPr>
                <w:sz w:val="28"/>
              </w:rPr>
              <w:t>ной дисциплины, умение его эффективно использовать в п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становке и решении научных задач; выраженная способность самостоятельно и творчески решать сложные проблемы в н</w:t>
            </w:r>
            <w:r w:rsidRPr="00C21FFD">
              <w:rPr>
                <w:sz w:val="28"/>
              </w:rPr>
              <w:t>е</w:t>
            </w:r>
            <w:r w:rsidRPr="00C21FFD">
              <w:rPr>
                <w:sz w:val="28"/>
              </w:rPr>
              <w:t>стандартной ситуации;</w:t>
            </w:r>
            <w:proofErr w:type="gramEnd"/>
            <w:r w:rsidRPr="00C21FFD">
              <w:rPr>
                <w:sz w:val="28"/>
              </w:rPr>
              <w:t xml:space="preserve">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</w:t>
            </w:r>
            <w:r w:rsidRPr="00C21FFD">
              <w:rPr>
                <w:sz w:val="28"/>
              </w:rPr>
              <w:t>о</w:t>
            </w:r>
            <w:r w:rsidRPr="00C21FFD">
              <w:rPr>
                <w:sz w:val="28"/>
              </w:rPr>
              <w:t>кий уровень культуры исполнения заданий</w:t>
            </w:r>
            <w:r>
              <w:rPr>
                <w:sz w:val="28"/>
              </w:rPr>
              <w:t>.</w:t>
            </w:r>
          </w:p>
        </w:tc>
      </w:tr>
    </w:tbl>
    <w:p w:rsidR="00E1084C" w:rsidRDefault="00E1084C" w:rsidP="00166F80">
      <w:pPr>
        <w:pStyle w:val="11"/>
        <w:tabs>
          <w:tab w:val="left" w:pos="567"/>
          <w:tab w:val="left" w:pos="709"/>
        </w:tabs>
        <w:spacing w:line="264" w:lineRule="auto"/>
        <w:ind w:firstLine="0"/>
        <w:jc w:val="both"/>
        <w:rPr>
          <w:rFonts w:ascii="Times New Roman" w:hAnsi="Times New Roman"/>
          <w:sz w:val="28"/>
        </w:rPr>
      </w:pPr>
    </w:p>
    <w:p w:rsidR="00055181" w:rsidRPr="001567A6" w:rsidRDefault="004D1BBB" w:rsidP="00055181">
      <w:pPr>
        <w:pStyle w:val="ac"/>
        <w:ind w:left="709"/>
        <w:jc w:val="center"/>
        <w:rPr>
          <w:b/>
          <w:caps/>
          <w:sz w:val="28"/>
          <w:szCs w:val="28"/>
        </w:rPr>
      </w:pPr>
      <w:r w:rsidRPr="001567A6">
        <w:rPr>
          <w:b/>
          <w:sz w:val="28"/>
          <w:szCs w:val="28"/>
        </w:rPr>
        <w:t>Примерный перечень тем лабораторных работ</w:t>
      </w:r>
    </w:p>
    <w:p w:rsidR="00055181" w:rsidRDefault="00055181" w:rsidP="00055181">
      <w:pPr>
        <w:pStyle w:val="ac"/>
        <w:ind w:left="709"/>
        <w:jc w:val="center"/>
        <w:rPr>
          <w:b/>
          <w:caps/>
          <w:sz w:val="28"/>
          <w:szCs w:val="28"/>
        </w:rPr>
      </w:pP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Оборудование и приборы для стендовых испытаний автомобильных двигателей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Скоростная характеристика.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Конструкция </w:t>
      </w:r>
      <w:r w:rsidR="00450826">
        <w:rPr>
          <w:sz w:val="28"/>
          <w:szCs w:val="28"/>
        </w:rPr>
        <w:t>кривошипно-шатунного механизма.</w:t>
      </w:r>
      <w:r>
        <w:rPr>
          <w:sz w:val="28"/>
          <w:szCs w:val="28"/>
        </w:rPr>
        <w:t xml:space="preserve"> Разборка-сборка двигателя.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Проверка и регулировка зазоров в клапанном </w:t>
      </w:r>
      <w:r w:rsidR="00450826">
        <w:rPr>
          <w:sz w:val="28"/>
          <w:szCs w:val="28"/>
        </w:rPr>
        <w:t>газораспределител</w:t>
      </w:r>
      <w:r w:rsidR="00450826">
        <w:rPr>
          <w:sz w:val="28"/>
          <w:szCs w:val="28"/>
        </w:rPr>
        <w:t>ь</w:t>
      </w:r>
      <w:r w:rsidR="00450826">
        <w:rPr>
          <w:sz w:val="28"/>
          <w:szCs w:val="28"/>
        </w:rPr>
        <w:t>ном механизме</w:t>
      </w:r>
      <w:r>
        <w:rPr>
          <w:sz w:val="28"/>
          <w:szCs w:val="28"/>
        </w:rPr>
        <w:t>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Анализ конструкции и испытание масляных насосов.</w:t>
      </w:r>
    </w:p>
    <w:p w:rsid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Устройство и регулировка форсунки дизеля.</w:t>
      </w:r>
    </w:p>
    <w:p w:rsidR="00F60CBE" w:rsidRPr="00E52E8A" w:rsidRDefault="00F60CBE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Проверка </w:t>
      </w:r>
      <w:r w:rsidR="00450826">
        <w:rPr>
          <w:sz w:val="28"/>
          <w:szCs w:val="28"/>
        </w:rPr>
        <w:t>топливного насоса высокого давления</w:t>
      </w:r>
      <w:r>
        <w:rPr>
          <w:sz w:val="28"/>
          <w:szCs w:val="28"/>
        </w:rPr>
        <w:t xml:space="preserve"> на производител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 и равномерность подачи.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Всережимный регулятор автомобильного дизеля.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Определение фракционного состава топлива</w:t>
      </w:r>
      <w:r w:rsidR="00F60CBE">
        <w:rPr>
          <w:sz w:val="28"/>
          <w:szCs w:val="28"/>
        </w:rPr>
        <w:t>.</w:t>
      </w:r>
    </w:p>
    <w:p w:rsidR="00E52E8A" w:rsidRP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>Определение кинематической вязкости  моторного масла</w:t>
      </w:r>
      <w:r w:rsidR="00F60CBE">
        <w:rPr>
          <w:sz w:val="28"/>
          <w:szCs w:val="28"/>
        </w:rPr>
        <w:t>.</w:t>
      </w:r>
    </w:p>
    <w:p w:rsidR="00E52E8A" w:rsidRDefault="00E52E8A" w:rsidP="00E52E8A">
      <w:pPr>
        <w:numPr>
          <w:ilvl w:val="0"/>
          <w:numId w:val="19"/>
        </w:numPr>
        <w:tabs>
          <w:tab w:val="clear" w:pos="720"/>
          <w:tab w:val="num" w:pos="1260"/>
        </w:tabs>
        <w:autoSpaceDE w:val="0"/>
        <w:autoSpaceDN w:val="0"/>
        <w:adjustRightInd w:val="0"/>
        <w:ind w:left="0" w:firstLine="720"/>
        <w:rPr>
          <w:sz w:val="28"/>
          <w:szCs w:val="28"/>
        </w:rPr>
      </w:pPr>
      <w:r w:rsidRPr="00F62B61">
        <w:rPr>
          <w:sz w:val="28"/>
          <w:szCs w:val="28"/>
        </w:rPr>
        <w:t xml:space="preserve">Определение температуры каплепадения </w:t>
      </w:r>
      <w:r w:rsidR="00F60CBE">
        <w:rPr>
          <w:sz w:val="28"/>
          <w:szCs w:val="28"/>
        </w:rPr>
        <w:t xml:space="preserve">пластичной </w:t>
      </w:r>
      <w:r w:rsidRPr="00F62B61">
        <w:rPr>
          <w:sz w:val="28"/>
          <w:szCs w:val="28"/>
        </w:rPr>
        <w:t>смазки</w:t>
      </w:r>
      <w:r w:rsidR="00F60CBE">
        <w:rPr>
          <w:sz w:val="28"/>
          <w:szCs w:val="28"/>
        </w:rPr>
        <w:t>.</w:t>
      </w:r>
    </w:p>
    <w:p w:rsidR="00450826" w:rsidRPr="00E52E8A" w:rsidRDefault="00450826" w:rsidP="00450826">
      <w:pPr>
        <w:autoSpaceDE w:val="0"/>
        <w:autoSpaceDN w:val="0"/>
        <w:adjustRightInd w:val="0"/>
        <w:rPr>
          <w:sz w:val="28"/>
          <w:szCs w:val="28"/>
        </w:rPr>
      </w:pPr>
    </w:p>
    <w:p w:rsidR="00420463" w:rsidRPr="001567A6" w:rsidRDefault="004D1BBB" w:rsidP="00420463">
      <w:pPr>
        <w:pStyle w:val="ac"/>
        <w:ind w:left="709"/>
        <w:jc w:val="center"/>
        <w:rPr>
          <w:b/>
          <w:caps/>
          <w:sz w:val="28"/>
          <w:szCs w:val="28"/>
        </w:rPr>
      </w:pPr>
      <w:r w:rsidRPr="001567A6">
        <w:rPr>
          <w:b/>
          <w:sz w:val="28"/>
          <w:szCs w:val="28"/>
        </w:rPr>
        <w:t>Примерн</w:t>
      </w:r>
      <w:r>
        <w:rPr>
          <w:b/>
          <w:sz w:val="28"/>
          <w:szCs w:val="28"/>
        </w:rPr>
        <w:t xml:space="preserve">ая тематика для управляемой </w:t>
      </w:r>
      <w:r>
        <w:rPr>
          <w:b/>
          <w:sz w:val="28"/>
          <w:szCs w:val="28"/>
        </w:rPr>
        <w:br/>
        <w:t>самостоятельной работы студентов</w:t>
      </w:r>
    </w:p>
    <w:p w:rsidR="00420463" w:rsidRDefault="00420463" w:rsidP="00420463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Термодинамические циклы тепловых двигателей с утилизацией тепл</w:t>
      </w:r>
      <w:r w:rsidR="00450826">
        <w:rPr>
          <w:sz w:val="28"/>
          <w:szCs w:val="28"/>
        </w:rPr>
        <w:t>оты</w:t>
      </w:r>
      <w:r>
        <w:rPr>
          <w:sz w:val="28"/>
          <w:szCs w:val="28"/>
        </w:rPr>
        <w:t xml:space="preserve"> отработавших газов.</w:t>
      </w:r>
    </w:p>
    <w:p w:rsidR="00420463" w:rsidRDefault="00420463" w:rsidP="00420463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420463">
        <w:rPr>
          <w:sz w:val="28"/>
          <w:szCs w:val="28"/>
        </w:rPr>
        <w:t>Электронные системы управления двигателем</w:t>
      </w:r>
      <w:r>
        <w:rPr>
          <w:sz w:val="28"/>
          <w:szCs w:val="28"/>
        </w:rPr>
        <w:t>.</w:t>
      </w:r>
    </w:p>
    <w:p w:rsidR="00420463" w:rsidRPr="00DD23BE" w:rsidRDefault="00420463" w:rsidP="00420463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Методы достижения экологических норм выбросов вредных веществ с отработавшими газами двигателей внутреннего сгорания.</w:t>
      </w:r>
    </w:p>
    <w:p w:rsidR="00420463" w:rsidRPr="00E1084C" w:rsidRDefault="00420463" w:rsidP="00E1084C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Использование возобновляемых источников энергии на автомобильном транспорте.</w:t>
      </w:r>
    </w:p>
    <w:sectPr w:rsidR="00420463" w:rsidRPr="00E1084C" w:rsidSect="00B20025">
      <w:footerReference w:type="even" r:id="rId8"/>
      <w:footerReference w:type="default" r:id="rId9"/>
      <w:pgSz w:w="11906" w:h="16838"/>
      <w:pgMar w:top="1134" w:right="567" w:bottom="993" w:left="1701" w:header="720" w:footer="720" w:gutter="0"/>
      <w:cols w:space="720" w:equalWidth="0">
        <w:col w:w="9539" w:space="709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1B6" w:rsidRDefault="008C51B6">
      <w:r>
        <w:separator/>
      </w:r>
    </w:p>
  </w:endnote>
  <w:endnote w:type="continuationSeparator" w:id="1">
    <w:p w:rsidR="008C51B6" w:rsidRDefault="008C5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1B6" w:rsidRDefault="004B4390" w:rsidP="00F02CF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C51B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51B6" w:rsidRDefault="008C51B6" w:rsidP="00B2002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1B6" w:rsidRDefault="004B4390" w:rsidP="00F02CF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C51B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7747">
      <w:rPr>
        <w:rStyle w:val="a7"/>
        <w:noProof/>
      </w:rPr>
      <w:t>3</w:t>
    </w:r>
    <w:r>
      <w:rPr>
        <w:rStyle w:val="a7"/>
      </w:rPr>
      <w:fldChar w:fldCharType="end"/>
    </w:r>
  </w:p>
  <w:p w:rsidR="008C51B6" w:rsidRDefault="008C51B6" w:rsidP="00B20025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1B6" w:rsidRDefault="008C51B6">
      <w:r>
        <w:separator/>
      </w:r>
    </w:p>
  </w:footnote>
  <w:footnote w:type="continuationSeparator" w:id="1">
    <w:p w:rsidR="008C51B6" w:rsidRDefault="008C51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F85"/>
    <w:multiLevelType w:val="hybridMultilevel"/>
    <w:tmpl w:val="EB3E6D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04A9F"/>
    <w:multiLevelType w:val="hybridMultilevel"/>
    <w:tmpl w:val="F086D150"/>
    <w:lvl w:ilvl="0" w:tplc="C4C437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3AB4C00"/>
    <w:multiLevelType w:val="multilevel"/>
    <w:tmpl w:val="AB6C02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1C7A1D3F"/>
    <w:multiLevelType w:val="hybridMultilevel"/>
    <w:tmpl w:val="7BAA8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31788"/>
    <w:multiLevelType w:val="multilevel"/>
    <w:tmpl w:val="B3BCCE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A232DF"/>
    <w:multiLevelType w:val="multilevel"/>
    <w:tmpl w:val="B43CF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40AC6"/>
    <w:multiLevelType w:val="singleLevel"/>
    <w:tmpl w:val="E0246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9391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5165AF"/>
    <w:multiLevelType w:val="hybridMultilevel"/>
    <w:tmpl w:val="55807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9D3D2A"/>
    <w:multiLevelType w:val="hybridMultilevel"/>
    <w:tmpl w:val="4222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11">
    <w:nsid w:val="3B515E68"/>
    <w:multiLevelType w:val="hybridMultilevel"/>
    <w:tmpl w:val="25360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B63AC"/>
    <w:multiLevelType w:val="hybridMultilevel"/>
    <w:tmpl w:val="2AAC8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D81BDB"/>
    <w:multiLevelType w:val="multilevel"/>
    <w:tmpl w:val="8662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4">
    <w:nsid w:val="45C72A82"/>
    <w:multiLevelType w:val="hybridMultilevel"/>
    <w:tmpl w:val="B43CF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05F51"/>
    <w:multiLevelType w:val="hybridMultilevel"/>
    <w:tmpl w:val="C276B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1C4813"/>
    <w:multiLevelType w:val="hybridMultilevel"/>
    <w:tmpl w:val="8DE06D1A"/>
    <w:lvl w:ilvl="0" w:tplc="C4C437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A703E"/>
    <w:multiLevelType w:val="multilevel"/>
    <w:tmpl w:val="BA062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4D0D31C2"/>
    <w:multiLevelType w:val="hybridMultilevel"/>
    <w:tmpl w:val="35CE76D4"/>
    <w:lvl w:ilvl="0" w:tplc="C4C437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A46E1B"/>
    <w:multiLevelType w:val="hybridMultilevel"/>
    <w:tmpl w:val="AEDCC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AC7502"/>
    <w:multiLevelType w:val="multilevel"/>
    <w:tmpl w:val="AEDCC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046B42"/>
    <w:multiLevelType w:val="hybridMultilevel"/>
    <w:tmpl w:val="E2B84D2A"/>
    <w:lvl w:ilvl="0" w:tplc="C4C437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EF2EAD"/>
    <w:multiLevelType w:val="multilevel"/>
    <w:tmpl w:val="BEB6D5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>
    <w:nsid w:val="664C3681"/>
    <w:multiLevelType w:val="hybridMultilevel"/>
    <w:tmpl w:val="6C4E443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672A7A97"/>
    <w:multiLevelType w:val="multilevel"/>
    <w:tmpl w:val="7DEC59D6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67667D79"/>
    <w:multiLevelType w:val="hybridMultilevel"/>
    <w:tmpl w:val="D48C88A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CF408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118795C"/>
    <w:multiLevelType w:val="hybridMultilevel"/>
    <w:tmpl w:val="FE54A626"/>
    <w:lvl w:ilvl="0" w:tplc="C4C437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24049B3"/>
    <w:multiLevelType w:val="hybridMultilevel"/>
    <w:tmpl w:val="B3BCCE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8409D4"/>
    <w:multiLevelType w:val="hybridMultilevel"/>
    <w:tmpl w:val="8B828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7403B6"/>
    <w:multiLevelType w:val="singleLevel"/>
    <w:tmpl w:val="2CBE01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D016E61"/>
    <w:multiLevelType w:val="hybridMultilevel"/>
    <w:tmpl w:val="BCCA053A"/>
    <w:lvl w:ilvl="0" w:tplc="E10E9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3E7268">
      <w:numFmt w:val="none"/>
      <w:lvlText w:val=""/>
      <w:lvlJc w:val="left"/>
      <w:pPr>
        <w:tabs>
          <w:tab w:val="num" w:pos="360"/>
        </w:tabs>
      </w:pPr>
    </w:lvl>
    <w:lvl w:ilvl="2" w:tplc="7876ABAE">
      <w:numFmt w:val="none"/>
      <w:lvlText w:val=""/>
      <w:lvlJc w:val="left"/>
      <w:pPr>
        <w:tabs>
          <w:tab w:val="num" w:pos="360"/>
        </w:tabs>
      </w:pPr>
    </w:lvl>
    <w:lvl w:ilvl="3" w:tplc="D22C5BA0">
      <w:numFmt w:val="none"/>
      <w:lvlText w:val=""/>
      <w:lvlJc w:val="left"/>
      <w:pPr>
        <w:tabs>
          <w:tab w:val="num" w:pos="360"/>
        </w:tabs>
      </w:pPr>
    </w:lvl>
    <w:lvl w:ilvl="4" w:tplc="A7528464">
      <w:numFmt w:val="none"/>
      <w:lvlText w:val=""/>
      <w:lvlJc w:val="left"/>
      <w:pPr>
        <w:tabs>
          <w:tab w:val="num" w:pos="360"/>
        </w:tabs>
      </w:pPr>
    </w:lvl>
    <w:lvl w:ilvl="5" w:tplc="5B3226E0">
      <w:numFmt w:val="none"/>
      <w:lvlText w:val=""/>
      <w:lvlJc w:val="left"/>
      <w:pPr>
        <w:tabs>
          <w:tab w:val="num" w:pos="360"/>
        </w:tabs>
      </w:pPr>
    </w:lvl>
    <w:lvl w:ilvl="6" w:tplc="E22AEDA0">
      <w:numFmt w:val="none"/>
      <w:lvlText w:val=""/>
      <w:lvlJc w:val="left"/>
      <w:pPr>
        <w:tabs>
          <w:tab w:val="num" w:pos="360"/>
        </w:tabs>
      </w:pPr>
    </w:lvl>
    <w:lvl w:ilvl="7" w:tplc="A0D8173C">
      <w:numFmt w:val="none"/>
      <w:lvlText w:val=""/>
      <w:lvlJc w:val="left"/>
      <w:pPr>
        <w:tabs>
          <w:tab w:val="num" w:pos="360"/>
        </w:tabs>
      </w:pPr>
    </w:lvl>
    <w:lvl w:ilvl="8" w:tplc="D0921D5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6"/>
  </w:num>
  <w:num w:numId="3">
    <w:abstractNumId w:val="29"/>
  </w:num>
  <w:num w:numId="4">
    <w:abstractNumId w:val="17"/>
  </w:num>
  <w:num w:numId="5">
    <w:abstractNumId w:val="22"/>
  </w:num>
  <w:num w:numId="6">
    <w:abstractNumId w:val="7"/>
  </w:num>
  <w:num w:numId="7">
    <w:abstractNumId w:val="14"/>
  </w:num>
  <w:num w:numId="8">
    <w:abstractNumId w:val="5"/>
  </w:num>
  <w:num w:numId="9">
    <w:abstractNumId w:val="19"/>
  </w:num>
  <w:num w:numId="10">
    <w:abstractNumId w:val="20"/>
  </w:num>
  <w:num w:numId="11">
    <w:abstractNumId w:val="3"/>
  </w:num>
  <w:num w:numId="12">
    <w:abstractNumId w:val="30"/>
  </w:num>
  <w:num w:numId="13">
    <w:abstractNumId w:val="13"/>
  </w:num>
  <w:num w:numId="14">
    <w:abstractNumId w:val="15"/>
  </w:num>
  <w:num w:numId="15">
    <w:abstractNumId w:val="0"/>
  </w:num>
  <w:num w:numId="16">
    <w:abstractNumId w:val="2"/>
  </w:num>
  <w:num w:numId="17">
    <w:abstractNumId w:val="12"/>
  </w:num>
  <w:num w:numId="18">
    <w:abstractNumId w:val="21"/>
  </w:num>
  <w:num w:numId="19">
    <w:abstractNumId w:val="8"/>
  </w:num>
  <w:num w:numId="20">
    <w:abstractNumId w:val="26"/>
  </w:num>
  <w:num w:numId="21">
    <w:abstractNumId w:val="11"/>
  </w:num>
  <w:num w:numId="22">
    <w:abstractNumId w:val="1"/>
  </w:num>
  <w:num w:numId="23">
    <w:abstractNumId w:val="18"/>
  </w:num>
  <w:num w:numId="24">
    <w:abstractNumId w:val="16"/>
  </w:num>
  <w:num w:numId="25">
    <w:abstractNumId w:val="27"/>
  </w:num>
  <w:num w:numId="26">
    <w:abstractNumId w:val="9"/>
  </w:num>
  <w:num w:numId="27">
    <w:abstractNumId w:val="25"/>
  </w:num>
  <w:num w:numId="28">
    <w:abstractNumId w:val="4"/>
  </w:num>
  <w:num w:numId="29">
    <w:abstractNumId w:val="23"/>
  </w:num>
  <w:num w:numId="30">
    <w:abstractNumId w:val="28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C07"/>
    <w:rsid w:val="00011B0E"/>
    <w:rsid w:val="000221E8"/>
    <w:rsid w:val="00035768"/>
    <w:rsid w:val="000448AF"/>
    <w:rsid w:val="00055181"/>
    <w:rsid w:val="000809C3"/>
    <w:rsid w:val="000979B7"/>
    <w:rsid w:val="000C0361"/>
    <w:rsid w:val="000C7309"/>
    <w:rsid w:val="000D0460"/>
    <w:rsid w:val="000D14F5"/>
    <w:rsid w:val="0014528B"/>
    <w:rsid w:val="001566E2"/>
    <w:rsid w:val="00166F80"/>
    <w:rsid w:val="001F060E"/>
    <w:rsid w:val="001F4643"/>
    <w:rsid w:val="002044DB"/>
    <w:rsid w:val="00211392"/>
    <w:rsid w:val="00223A69"/>
    <w:rsid w:val="0024769E"/>
    <w:rsid w:val="0025486A"/>
    <w:rsid w:val="00255886"/>
    <w:rsid w:val="00255FE8"/>
    <w:rsid w:val="0028554C"/>
    <w:rsid w:val="0029474A"/>
    <w:rsid w:val="002A6C6A"/>
    <w:rsid w:val="002D0AB0"/>
    <w:rsid w:val="00302C12"/>
    <w:rsid w:val="0034137A"/>
    <w:rsid w:val="00343662"/>
    <w:rsid w:val="003577E9"/>
    <w:rsid w:val="00362902"/>
    <w:rsid w:val="00373E06"/>
    <w:rsid w:val="00375FEF"/>
    <w:rsid w:val="00377EFE"/>
    <w:rsid w:val="003A1131"/>
    <w:rsid w:val="003B6F30"/>
    <w:rsid w:val="003D54EA"/>
    <w:rsid w:val="003E0001"/>
    <w:rsid w:val="003E31A0"/>
    <w:rsid w:val="00400C11"/>
    <w:rsid w:val="00412D14"/>
    <w:rsid w:val="00413907"/>
    <w:rsid w:val="00413FC3"/>
    <w:rsid w:val="00420463"/>
    <w:rsid w:val="00446376"/>
    <w:rsid w:val="00450826"/>
    <w:rsid w:val="004560AB"/>
    <w:rsid w:val="004625E7"/>
    <w:rsid w:val="00470E8C"/>
    <w:rsid w:val="00476BD2"/>
    <w:rsid w:val="004777CF"/>
    <w:rsid w:val="004A1352"/>
    <w:rsid w:val="004B4390"/>
    <w:rsid w:val="004C3E92"/>
    <w:rsid w:val="004C61C2"/>
    <w:rsid w:val="004D1BBB"/>
    <w:rsid w:val="00513B40"/>
    <w:rsid w:val="0051572E"/>
    <w:rsid w:val="00522584"/>
    <w:rsid w:val="00540EAE"/>
    <w:rsid w:val="00576F8A"/>
    <w:rsid w:val="005B07FF"/>
    <w:rsid w:val="005C7F58"/>
    <w:rsid w:val="006046E9"/>
    <w:rsid w:val="006105CF"/>
    <w:rsid w:val="006158D2"/>
    <w:rsid w:val="00633166"/>
    <w:rsid w:val="00636396"/>
    <w:rsid w:val="00641A69"/>
    <w:rsid w:val="006542B5"/>
    <w:rsid w:val="006556B5"/>
    <w:rsid w:val="0068684A"/>
    <w:rsid w:val="006A0A58"/>
    <w:rsid w:val="006E2544"/>
    <w:rsid w:val="00702ED3"/>
    <w:rsid w:val="007058B4"/>
    <w:rsid w:val="00720245"/>
    <w:rsid w:val="00744950"/>
    <w:rsid w:val="00760525"/>
    <w:rsid w:val="008104F5"/>
    <w:rsid w:val="008434A4"/>
    <w:rsid w:val="0084459B"/>
    <w:rsid w:val="00846AF5"/>
    <w:rsid w:val="00857747"/>
    <w:rsid w:val="00865885"/>
    <w:rsid w:val="008B17D9"/>
    <w:rsid w:val="008B7616"/>
    <w:rsid w:val="008C51B6"/>
    <w:rsid w:val="008C6148"/>
    <w:rsid w:val="009046EF"/>
    <w:rsid w:val="00933E2C"/>
    <w:rsid w:val="0095281E"/>
    <w:rsid w:val="00990F89"/>
    <w:rsid w:val="00993FA1"/>
    <w:rsid w:val="009A7B1D"/>
    <w:rsid w:val="009B7CC6"/>
    <w:rsid w:val="009C0251"/>
    <w:rsid w:val="009D1A8C"/>
    <w:rsid w:val="009F5D03"/>
    <w:rsid w:val="00A040C0"/>
    <w:rsid w:val="00A13D91"/>
    <w:rsid w:val="00A35A1C"/>
    <w:rsid w:val="00A709BB"/>
    <w:rsid w:val="00A82FB8"/>
    <w:rsid w:val="00AE1790"/>
    <w:rsid w:val="00AF4F22"/>
    <w:rsid w:val="00AF67D6"/>
    <w:rsid w:val="00B00E41"/>
    <w:rsid w:val="00B01DD0"/>
    <w:rsid w:val="00B04F59"/>
    <w:rsid w:val="00B07A84"/>
    <w:rsid w:val="00B20025"/>
    <w:rsid w:val="00B46883"/>
    <w:rsid w:val="00B51C0F"/>
    <w:rsid w:val="00B560EF"/>
    <w:rsid w:val="00B73782"/>
    <w:rsid w:val="00B742AA"/>
    <w:rsid w:val="00B87AAF"/>
    <w:rsid w:val="00B978B7"/>
    <w:rsid w:val="00BA7145"/>
    <w:rsid w:val="00BB5084"/>
    <w:rsid w:val="00BB568C"/>
    <w:rsid w:val="00BB56FF"/>
    <w:rsid w:val="00BC0948"/>
    <w:rsid w:val="00BD5F72"/>
    <w:rsid w:val="00BE6C35"/>
    <w:rsid w:val="00BF126C"/>
    <w:rsid w:val="00BF140D"/>
    <w:rsid w:val="00BF4F96"/>
    <w:rsid w:val="00C11FB2"/>
    <w:rsid w:val="00C22A08"/>
    <w:rsid w:val="00C31150"/>
    <w:rsid w:val="00C41777"/>
    <w:rsid w:val="00C4341F"/>
    <w:rsid w:val="00C46049"/>
    <w:rsid w:val="00C5636D"/>
    <w:rsid w:val="00C65B12"/>
    <w:rsid w:val="00CB0550"/>
    <w:rsid w:val="00CD397F"/>
    <w:rsid w:val="00D05DCF"/>
    <w:rsid w:val="00D232F5"/>
    <w:rsid w:val="00D23E39"/>
    <w:rsid w:val="00D4123B"/>
    <w:rsid w:val="00D6229E"/>
    <w:rsid w:val="00D67D02"/>
    <w:rsid w:val="00D705D4"/>
    <w:rsid w:val="00D9309C"/>
    <w:rsid w:val="00D9546B"/>
    <w:rsid w:val="00D95E23"/>
    <w:rsid w:val="00DB6768"/>
    <w:rsid w:val="00DD2A56"/>
    <w:rsid w:val="00DD494C"/>
    <w:rsid w:val="00E02A6B"/>
    <w:rsid w:val="00E1084C"/>
    <w:rsid w:val="00E16B93"/>
    <w:rsid w:val="00E22ADB"/>
    <w:rsid w:val="00E33C9A"/>
    <w:rsid w:val="00E41C15"/>
    <w:rsid w:val="00E42BE6"/>
    <w:rsid w:val="00E4728C"/>
    <w:rsid w:val="00E52E8A"/>
    <w:rsid w:val="00E5596C"/>
    <w:rsid w:val="00E56D13"/>
    <w:rsid w:val="00E84FB6"/>
    <w:rsid w:val="00EB4185"/>
    <w:rsid w:val="00EF080C"/>
    <w:rsid w:val="00EF6185"/>
    <w:rsid w:val="00EF7E0D"/>
    <w:rsid w:val="00F02CF8"/>
    <w:rsid w:val="00F13807"/>
    <w:rsid w:val="00F302A7"/>
    <w:rsid w:val="00F340A1"/>
    <w:rsid w:val="00F44041"/>
    <w:rsid w:val="00F46F6D"/>
    <w:rsid w:val="00F52C07"/>
    <w:rsid w:val="00F566A1"/>
    <w:rsid w:val="00F60CBE"/>
    <w:rsid w:val="00F7392B"/>
    <w:rsid w:val="00FA100C"/>
    <w:rsid w:val="00FB1A29"/>
    <w:rsid w:val="00FC0319"/>
    <w:rsid w:val="00FC424F"/>
    <w:rsid w:val="00FC4255"/>
    <w:rsid w:val="00FD7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390"/>
  </w:style>
  <w:style w:type="paragraph" w:styleId="1">
    <w:name w:val="heading 1"/>
    <w:basedOn w:val="a"/>
    <w:next w:val="a"/>
    <w:qFormat/>
    <w:rsid w:val="004B439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B439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B4390"/>
    <w:pPr>
      <w:keepNext/>
      <w:jc w:val="center"/>
      <w:outlineLvl w:val="2"/>
    </w:pPr>
    <w:rPr>
      <w:sz w:val="28"/>
      <w:u w:val="single"/>
      <w:lang w:val="en-US"/>
    </w:rPr>
  </w:style>
  <w:style w:type="paragraph" w:styleId="4">
    <w:name w:val="heading 4"/>
    <w:basedOn w:val="a"/>
    <w:next w:val="a"/>
    <w:qFormat/>
    <w:rsid w:val="004B4390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05518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41A6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4390"/>
    <w:rPr>
      <w:sz w:val="28"/>
    </w:rPr>
  </w:style>
  <w:style w:type="paragraph" w:styleId="a4">
    <w:name w:val="caption"/>
    <w:basedOn w:val="a"/>
    <w:next w:val="a"/>
    <w:qFormat/>
    <w:rsid w:val="004B4390"/>
    <w:pPr>
      <w:jc w:val="center"/>
    </w:pPr>
    <w:rPr>
      <w:sz w:val="28"/>
      <w:u w:val="single"/>
    </w:rPr>
  </w:style>
  <w:style w:type="paragraph" w:styleId="a5">
    <w:name w:val="Title"/>
    <w:basedOn w:val="a"/>
    <w:qFormat/>
    <w:rsid w:val="004B4390"/>
    <w:pPr>
      <w:ind w:left="-284" w:right="-766"/>
      <w:jc w:val="center"/>
    </w:pPr>
    <w:rPr>
      <w:b/>
      <w:sz w:val="28"/>
    </w:rPr>
  </w:style>
  <w:style w:type="paragraph" w:styleId="a6">
    <w:name w:val="header"/>
    <w:basedOn w:val="a"/>
    <w:rsid w:val="004B439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B4390"/>
  </w:style>
  <w:style w:type="paragraph" w:styleId="a8">
    <w:name w:val="footer"/>
    <w:basedOn w:val="a"/>
    <w:rsid w:val="004B4390"/>
    <w:pPr>
      <w:tabs>
        <w:tab w:val="center" w:pos="4153"/>
        <w:tab w:val="right" w:pos="8306"/>
      </w:tabs>
    </w:pPr>
  </w:style>
  <w:style w:type="table" w:styleId="a9">
    <w:name w:val="Table Grid"/>
    <w:basedOn w:val="a1"/>
    <w:rsid w:val="008B7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73782"/>
    <w:rPr>
      <w:strike w:val="0"/>
      <w:dstrike w:val="0"/>
      <w:color w:val="0000FF"/>
      <w:u w:val="none"/>
      <w:effect w:val="none"/>
    </w:rPr>
  </w:style>
  <w:style w:type="paragraph" w:styleId="10">
    <w:name w:val="toc 1"/>
    <w:basedOn w:val="a"/>
    <w:next w:val="a"/>
    <w:autoRedefine/>
    <w:semiHidden/>
    <w:rsid w:val="0034137A"/>
    <w:pPr>
      <w:tabs>
        <w:tab w:val="right" w:leader="dot" w:pos="9639"/>
      </w:tabs>
      <w:spacing w:before="120" w:after="120"/>
    </w:pPr>
    <w:rPr>
      <w:iCs/>
      <w:caps/>
      <w:noProof/>
      <w:sz w:val="28"/>
      <w:szCs w:val="28"/>
    </w:rPr>
  </w:style>
  <w:style w:type="character" w:styleId="ab">
    <w:name w:val="FollowedHyperlink"/>
    <w:basedOn w:val="a0"/>
    <w:rsid w:val="0034137A"/>
    <w:rPr>
      <w:color w:val="800080"/>
      <w:u w:val="single"/>
    </w:rPr>
  </w:style>
  <w:style w:type="paragraph" w:styleId="ac">
    <w:name w:val="Body Text Indent"/>
    <w:basedOn w:val="a"/>
    <w:rsid w:val="00055181"/>
    <w:pPr>
      <w:spacing w:after="120"/>
      <w:ind w:left="283"/>
    </w:pPr>
  </w:style>
  <w:style w:type="paragraph" w:styleId="20">
    <w:name w:val="Body Text 2"/>
    <w:basedOn w:val="a"/>
    <w:rsid w:val="00055181"/>
    <w:pPr>
      <w:spacing w:after="120" w:line="480" w:lineRule="auto"/>
    </w:pPr>
  </w:style>
  <w:style w:type="paragraph" w:styleId="30">
    <w:name w:val="Body Text 3"/>
    <w:basedOn w:val="a"/>
    <w:rsid w:val="00055181"/>
    <w:pPr>
      <w:spacing w:after="120"/>
    </w:pPr>
    <w:rPr>
      <w:sz w:val="16"/>
      <w:szCs w:val="16"/>
    </w:rPr>
  </w:style>
  <w:style w:type="paragraph" w:customStyle="1" w:styleId="11">
    <w:name w:val="Обычный1"/>
    <w:rsid w:val="00E02A6B"/>
    <w:pPr>
      <w:widowControl w:val="0"/>
      <w:spacing w:line="360" w:lineRule="auto"/>
      <w:ind w:firstLine="300"/>
    </w:pPr>
    <w:rPr>
      <w:rFonts w:ascii="Courier New" w:hAnsi="Courier New"/>
      <w:snapToGrid w:val="0"/>
      <w:sz w:val="16"/>
    </w:rPr>
  </w:style>
  <w:style w:type="paragraph" w:styleId="21">
    <w:name w:val="Body Text Indent 2"/>
    <w:basedOn w:val="a"/>
    <w:rsid w:val="00641A69"/>
    <w:pPr>
      <w:spacing w:after="120" w:line="480" w:lineRule="auto"/>
      <w:ind w:left="283"/>
    </w:pPr>
  </w:style>
  <w:style w:type="paragraph" w:styleId="ad">
    <w:name w:val="Balloon Text"/>
    <w:basedOn w:val="a"/>
    <w:link w:val="ae"/>
    <w:rsid w:val="000357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35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u w:val="single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05518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41A6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caption"/>
    <w:basedOn w:val="a"/>
    <w:next w:val="a"/>
    <w:qFormat/>
    <w:pPr>
      <w:jc w:val="center"/>
    </w:pPr>
    <w:rPr>
      <w:sz w:val="28"/>
      <w:u w:val="single"/>
    </w:rPr>
  </w:style>
  <w:style w:type="paragraph" w:styleId="a5">
    <w:name w:val="Title"/>
    <w:basedOn w:val="a"/>
    <w:qFormat/>
    <w:pPr>
      <w:ind w:left="-284" w:right="-766"/>
      <w:jc w:val="center"/>
    </w:pPr>
    <w:rPr>
      <w:b/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table" w:styleId="a9">
    <w:name w:val="Table Grid"/>
    <w:basedOn w:val="a1"/>
    <w:rsid w:val="008B7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B73782"/>
    <w:rPr>
      <w:strike w:val="0"/>
      <w:dstrike w:val="0"/>
      <w:color w:val="0000FF"/>
      <w:u w:val="none"/>
      <w:effect w:val="none"/>
    </w:rPr>
  </w:style>
  <w:style w:type="paragraph" w:styleId="10">
    <w:name w:val="toc 1"/>
    <w:basedOn w:val="a"/>
    <w:next w:val="a"/>
    <w:autoRedefine/>
    <w:semiHidden/>
    <w:rsid w:val="0034137A"/>
    <w:pPr>
      <w:tabs>
        <w:tab w:val="right" w:leader="dot" w:pos="9639"/>
      </w:tabs>
      <w:spacing w:before="120" w:after="120"/>
    </w:pPr>
    <w:rPr>
      <w:iCs/>
      <w:caps/>
      <w:noProof/>
      <w:sz w:val="28"/>
      <w:szCs w:val="28"/>
    </w:rPr>
  </w:style>
  <w:style w:type="character" w:styleId="ab">
    <w:name w:val="FollowedHyperlink"/>
    <w:basedOn w:val="a0"/>
    <w:rsid w:val="0034137A"/>
    <w:rPr>
      <w:color w:val="800080"/>
      <w:u w:val="single"/>
    </w:rPr>
  </w:style>
  <w:style w:type="paragraph" w:styleId="ac">
    <w:name w:val="Body Text Indent"/>
    <w:basedOn w:val="a"/>
    <w:rsid w:val="00055181"/>
    <w:pPr>
      <w:spacing w:after="120"/>
      <w:ind w:left="283"/>
    </w:pPr>
  </w:style>
  <w:style w:type="paragraph" w:styleId="20">
    <w:name w:val="Body Text 2"/>
    <w:basedOn w:val="a"/>
    <w:rsid w:val="00055181"/>
    <w:pPr>
      <w:spacing w:after="120" w:line="480" w:lineRule="auto"/>
    </w:pPr>
  </w:style>
  <w:style w:type="paragraph" w:styleId="30">
    <w:name w:val="Body Text 3"/>
    <w:basedOn w:val="a"/>
    <w:rsid w:val="00055181"/>
    <w:pPr>
      <w:spacing w:after="120"/>
    </w:pPr>
    <w:rPr>
      <w:sz w:val="16"/>
      <w:szCs w:val="16"/>
    </w:rPr>
  </w:style>
  <w:style w:type="paragraph" w:customStyle="1" w:styleId="11">
    <w:name w:val="Обычный1"/>
    <w:rsid w:val="00E02A6B"/>
    <w:pPr>
      <w:widowControl w:val="0"/>
      <w:spacing w:line="360" w:lineRule="auto"/>
      <w:ind w:firstLine="300"/>
    </w:pPr>
    <w:rPr>
      <w:rFonts w:ascii="Courier New" w:hAnsi="Courier New"/>
      <w:snapToGrid w:val="0"/>
      <w:sz w:val="16"/>
    </w:rPr>
  </w:style>
  <w:style w:type="paragraph" w:styleId="21">
    <w:name w:val="Body Text Indent 2"/>
    <w:basedOn w:val="a"/>
    <w:rsid w:val="00641A69"/>
    <w:pPr>
      <w:spacing w:after="120" w:line="480" w:lineRule="auto"/>
      <w:ind w:left="283"/>
    </w:pPr>
  </w:style>
  <w:style w:type="paragraph" w:styleId="ad">
    <w:name w:val="Balloon Text"/>
    <w:basedOn w:val="a"/>
    <w:link w:val="ae"/>
    <w:rsid w:val="0003576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35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44CF-AB51-4901-A6F9-FFD496BE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2638</Words>
  <Characters>20129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РЕСПУБЛИКИ  БЕЛАРУСЬ</vt:lpstr>
    </vt:vector>
  </TitlesOfParts>
  <Company/>
  <LinksUpToDate>false</LinksUpToDate>
  <CharactersWithSpaces>22722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РЕСПУБЛИКИ  БЕЛАРУСЬ</dc:title>
  <dc:creator>vc_atf</dc:creator>
  <cp:lastModifiedBy>Admin</cp:lastModifiedBy>
  <cp:revision>2</cp:revision>
  <cp:lastPrinted>2013-01-09T15:32:00Z</cp:lastPrinted>
  <dcterms:created xsi:type="dcterms:W3CDTF">2013-01-09T15:33:00Z</dcterms:created>
  <dcterms:modified xsi:type="dcterms:W3CDTF">2013-01-09T15:33:00Z</dcterms:modified>
</cp:coreProperties>
</file>