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6"/>
      </w:tblGrid>
      <w:tr w:rsidR="00B50921" w14:paraId="463372FB" w14:textId="77777777" w:rsidTr="002843B7">
        <w:tc>
          <w:tcPr>
            <w:tcW w:w="2574" w:type="pct"/>
            <w:vMerge w:val="restart"/>
          </w:tcPr>
          <w:p w14:paraId="3EB954A4" w14:textId="321E42F9" w:rsidR="00B50921" w:rsidRDefault="00B50921" w:rsidP="008B6745">
            <w:pPr>
              <w:pStyle w:val="a3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65B77E" wp14:editId="173C8C64">
                      <wp:extent cx="1080000" cy="1440000"/>
                      <wp:effectExtent l="0" t="0" r="25400" b="27305"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32D947" w14:textId="77777777" w:rsidR="00B50921" w:rsidRDefault="00B50921" w:rsidP="0009220B">
                                  <w:pPr>
                                    <w:spacing w:after="0"/>
                                    <w:jc w:val="center"/>
                                  </w:pPr>
                                </w:p>
                                <w:p w14:paraId="78510F61" w14:textId="77777777" w:rsidR="0009220B" w:rsidRDefault="0009220B" w:rsidP="0009220B">
                                  <w:pPr>
                                    <w:spacing w:after="0"/>
                                    <w:jc w:val="center"/>
                                  </w:pPr>
                                </w:p>
                                <w:p w14:paraId="19357034" w14:textId="77777777" w:rsidR="00B50921" w:rsidRDefault="00B50921" w:rsidP="00B50921">
                                  <w:pPr>
                                    <w:jc w:val="center"/>
                                  </w:pPr>
                                  <w:r>
                                    <w:t>фото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765B7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width:85.0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" fillcolor="white [3201]" strokeweight=".5pt">
                      <v:textbox>
                        <w:txbxContent>
                          <w:p w14:paraId="2832D947" w14:textId="77777777" w:rsidR="00B50921" w:rsidRDefault="00B50921" w:rsidP="0009220B">
                            <w:pPr>
                              <w:spacing w:after="0"/>
                              <w:jc w:val="center"/>
                            </w:pPr>
                          </w:p>
                          <w:p w14:paraId="78510F61" w14:textId="77777777" w:rsidR="0009220B" w:rsidRDefault="0009220B" w:rsidP="0009220B">
                            <w:pPr>
                              <w:spacing w:after="0"/>
                              <w:jc w:val="center"/>
                            </w:pPr>
                          </w:p>
                          <w:p w14:paraId="19357034" w14:textId="77777777" w:rsidR="00B50921" w:rsidRDefault="00B50921" w:rsidP="00B50921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26" w:type="pct"/>
          </w:tcPr>
          <w:p w14:paraId="465C9F6A" w14:textId="77777777" w:rsidR="00B50921" w:rsidRPr="00A2586E" w:rsidRDefault="00B50921" w:rsidP="00D52058">
            <w:pPr>
              <w:spacing w:after="0" w:line="280" w:lineRule="exact"/>
            </w:pPr>
            <w:r w:rsidRPr="00A2586E">
              <w:t>Ректору РИВШ</w:t>
            </w:r>
          </w:p>
          <w:p w14:paraId="66F0FD54" w14:textId="6A5C7FF2" w:rsidR="00B50921" w:rsidRPr="00A2586E" w:rsidRDefault="00B50921" w:rsidP="002C083D">
            <w:pPr>
              <w:spacing w:before="120" w:after="0" w:line="280" w:lineRule="exact"/>
            </w:pPr>
            <w:r>
              <w:t xml:space="preserve">Бондарю </w:t>
            </w:r>
            <w:proofErr w:type="spellStart"/>
            <w:r>
              <w:t>Ю.П</w:t>
            </w:r>
            <w:proofErr w:type="spellEnd"/>
            <w:r>
              <w:t>.</w:t>
            </w:r>
          </w:p>
        </w:tc>
      </w:tr>
      <w:tr w:rsidR="00B50921" w14:paraId="6545799F" w14:textId="77777777" w:rsidTr="002843B7">
        <w:tc>
          <w:tcPr>
            <w:tcW w:w="2574" w:type="pct"/>
            <w:vMerge/>
          </w:tcPr>
          <w:p w14:paraId="7B78AA77" w14:textId="77777777" w:rsidR="00B50921" w:rsidRDefault="00B50921" w:rsidP="008B6745">
            <w:pPr>
              <w:pStyle w:val="a3"/>
            </w:pPr>
          </w:p>
        </w:tc>
        <w:tc>
          <w:tcPr>
            <w:tcW w:w="2426" w:type="pct"/>
          </w:tcPr>
          <w:p w14:paraId="5F30915D" w14:textId="77777777" w:rsidR="00B50921" w:rsidRPr="00A2586E" w:rsidRDefault="00B50921" w:rsidP="00D52058">
            <w:pPr>
              <w:spacing w:after="0" w:line="280" w:lineRule="exact"/>
            </w:pPr>
          </w:p>
        </w:tc>
      </w:tr>
      <w:tr w:rsidR="00B50921" w14:paraId="20AC47E3" w14:textId="77777777" w:rsidTr="002843B7">
        <w:tc>
          <w:tcPr>
            <w:tcW w:w="2574" w:type="pct"/>
            <w:vMerge/>
          </w:tcPr>
          <w:p w14:paraId="3856C9F6" w14:textId="77777777" w:rsidR="00B50921" w:rsidRDefault="00B50921" w:rsidP="008B6745">
            <w:pPr>
              <w:pStyle w:val="a3"/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748EADBE" w14:textId="77777777" w:rsidR="00B50921" w:rsidRPr="00A2586E" w:rsidRDefault="00B50921" w:rsidP="00D52058">
            <w:pPr>
              <w:spacing w:after="0" w:line="280" w:lineRule="exact"/>
            </w:pPr>
          </w:p>
        </w:tc>
      </w:tr>
      <w:tr w:rsidR="00B50921" w14:paraId="16DB805B" w14:textId="77777777" w:rsidTr="002843B7">
        <w:tc>
          <w:tcPr>
            <w:tcW w:w="2574" w:type="pct"/>
            <w:vMerge/>
          </w:tcPr>
          <w:p w14:paraId="3E83DF56" w14:textId="77777777" w:rsidR="00B50921" w:rsidRDefault="00B50921" w:rsidP="008B6745">
            <w:pPr>
              <w:pStyle w:val="a3"/>
            </w:pPr>
          </w:p>
        </w:tc>
        <w:tc>
          <w:tcPr>
            <w:tcW w:w="2426" w:type="pct"/>
            <w:tcBorders>
              <w:top w:val="single" w:sz="4" w:space="0" w:color="auto"/>
            </w:tcBorders>
          </w:tcPr>
          <w:p w14:paraId="641BBAD6" w14:textId="11319F98" w:rsidR="00B50921" w:rsidRPr="00A2586E" w:rsidRDefault="00B50921" w:rsidP="00D52058">
            <w:pPr>
              <w:spacing w:after="0" w:line="280" w:lineRule="exact"/>
              <w:jc w:val="center"/>
            </w:pPr>
            <w:r w:rsidRPr="00A2586E">
              <w:rPr>
                <w:vertAlign w:val="superscript"/>
              </w:rPr>
              <w:t>фамилия, имя, отчество заявителя</w:t>
            </w:r>
          </w:p>
        </w:tc>
      </w:tr>
      <w:tr w:rsidR="00B50921" w14:paraId="5DD15B1A" w14:textId="77777777" w:rsidTr="002843B7">
        <w:tc>
          <w:tcPr>
            <w:tcW w:w="2574" w:type="pct"/>
            <w:vMerge/>
          </w:tcPr>
          <w:p w14:paraId="6E075BEC" w14:textId="77777777" w:rsidR="00B50921" w:rsidRDefault="00B50921" w:rsidP="008B6745">
            <w:pPr>
              <w:pStyle w:val="a3"/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2B5E5AE2" w14:textId="77777777" w:rsidR="00B50921" w:rsidRPr="00A2586E" w:rsidRDefault="00B50921" w:rsidP="00D52058">
            <w:pPr>
              <w:spacing w:after="0" w:line="280" w:lineRule="exact"/>
              <w:jc w:val="center"/>
              <w:rPr>
                <w:vertAlign w:val="superscript"/>
              </w:rPr>
            </w:pPr>
          </w:p>
        </w:tc>
      </w:tr>
      <w:tr w:rsidR="00B50921" w14:paraId="2BFACB40" w14:textId="77777777" w:rsidTr="002843B7">
        <w:tc>
          <w:tcPr>
            <w:tcW w:w="2574" w:type="pct"/>
            <w:vMerge/>
          </w:tcPr>
          <w:p w14:paraId="38D3D929" w14:textId="77777777" w:rsidR="00B50921" w:rsidRDefault="00B50921" w:rsidP="008B6745">
            <w:pPr>
              <w:pStyle w:val="a3"/>
            </w:pPr>
          </w:p>
        </w:tc>
        <w:tc>
          <w:tcPr>
            <w:tcW w:w="2426" w:type="pct"/>
            <w:tcBorders>
              <w:top w:val="single" w:sz="4" w:space="0" w:color="auto"/>
            </w:tcBorders>
          </w:tcPr>
          <w:p w14:paraId="323EBD8E" w14:textId="2D650DF8" w:rsidR="00B50921" w:rsidRPr="00A2586E" w:rsidRDefault="00B50921" w:rsidP="00B50921">
            <w:pPr>
              <w:spacing w:before="120" w:after="0" w:line="280" w:lineRule="exact"/>
            </w:pPr>
            <w:r w:rsidRPr="00A2586E">
              <w:t>работающего</w:t>
            </w:r>
          </w:p>
        </w:tc>
      </w:tr>
      <w:tr w:rsidR="00B50921" w14:paraId="0BF92765" w14:textId="77777777" w:rsidTr="002843B7">
        <w:tc>
          <w:tcPr>
            <w:tcW w:w="2574" w:type="pct"/>
            <w:vMerge/>
          </w:tcPr>
          <w:p w14:paraId="38A58472" w14:textId="3A3D577C" w:rsidR="00B50921" w:rsidRPr="000458B3" w:rsidRDefault="00B50921" w:rsidP="008B6745">
            <w:pPr>
              <w:pStyle w:val="a3"/>
              <w:tabs>
                <w:tab w:val="clear" w:pos="4677"/>
                <w:tab w:val="clear" w:pos="9355"/>
                <w:tab w:val="left" w:pos="2835"/>
              </w:tabs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40D6D012" w14:textId="324619E8" w:rsidR="00B50921" w:rsidRDefault="00B50921" w:rsidP="00D52058">
            <w:pPr>
              <w:spacing w:after="0" w:line="280" w:lineRule="exact"/>
            </w:pPr>
          </w:p>
        </w:tc>
      </w:tr>
      <w:tr w:rsidR="00B50921" w14:paraId="27831961" w14:textId="77777777" w:rsidTr="002843B7">
        <w:tc>
          <w:tcPr>
            <w:tcW w:w="2574" w:type="pct"/>
          </w:tcPr>
          <w:p w14:paraId="51BEB02E" w14:textId="5F38C31E" w:rsidR="00B50921" w:rsidRDefault="00B50921" w:rsidP="00B50921">
            <w:pPr>
              <w:pStyle w:val="a3"/>
            </w:pPr>
          </w:p>
        </w:tc>
        <w:tc>
          <w:tcPr>
            <w:tcW w:w="2426" w:type="pct"/>
            <w:tcBorders>
              <w:top w:val="single" w:sz="4" w:space="0" w:color="auto"/>
            </w:tcBorders>
          </w:tcPr>
          <w:p w14:paraId="1B79B78B" w14:textId="607A82D6" w:rsidR="00B50921" w:rsidRDefault="00B50921" w:rsidP="00D52058">
            <w:pPr>
              <w:spacing w:after="0" w:line="280" w:lineRule="exact"/>
              <w:jc w:val="center"/>
            </w:pPr>
            <w:r w:rsidRPr="00A2586E">
              <w:rPr>
                <w:vertAlign w:val="superscript"/>
              </w:rPr>
              <w:t>место работы, должность полностью</w:t>
            </w:r>
          </w:p>
        </w:tc>
      </w:tr>
      <w:tr w:rsidR="0009220B" w14:paraId="7585967E" w14:textId="77777777" w:rsidTr="002843B7">
        <w:tc>
          <w:tcPr>
            <w:tcW w:w="2574" w:type="pct"/>
          </w:tcPr>
          <w:p w14:paraId="6F6B7F17" w14:textId="4D865BF7" w:rsidR="0009220B" w:rsidRDefault="0009220B" w:rsidP="00B50921">
            <w:pPr>
              <w:pStyle w:val="a3"/>
              <w:tabs>
                <w:tab w:val="clear" w:pos="4677"/>
                <w:tab w:val="center" w:pos="2268"/>
              </w:tabs>
            </w:pPr>
            <w:r>
              <w:t>В приказ</w:t>
            </w: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09F77664" w14:textId="77777777" w:rsidR="0009220B" w:rsidRDefault="0009220B" w:rsidP="00D52058">
            <w:pPr>
              <w:spacing w:after="0" w:line="280" w:lineRule="exact"/>
            </w:pPr>
          </w:p>
        </w:tc>
      </w:tr>
      <w:tr w:rsidR="0009220B" w14:paraId="431C3616" w14:textId="77777777" w:rsidTr="002843B7">
        <w:tc>
          <w:tcPr>
            <w:tcW w:w="2574" w:type="pct"/>
          </w:tcPr>
          <w:p w14:paraId="7FF607E2" w14:textId="11C61CF1" w:rsidR="0009220B" w:rsidRDefault="0009220B" w:rsidP="0009220B">
            <w:pPr>
              <w:pStyle w:val="a3"/>
              <w:tabs>
                <w:tab w:val="clear" w:pos="4677"/>
                <w:tab w:val="center" w:pos="2268"/>
              </w:tabs>
            </w:pPr>
            <w:r>
              <w:rPr>
                <w:u w:val="single"/>
              </w:rPr>
              <w:tab/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</w:tcPr>
          <w:p w14:paraId="1C99609D" w14:textId="77777777" w:rsidR="0009220B" w:rsidRDefault="0009220B" w:rsidP="00D52058">
            <w:pPr>
              <w:spacing w:after="0" w:line="280" w:lineRule="exact"/>
            </w:pPr>
          </w:p>
        </w:tc>
      </w:tr>
      <w:tr w:rsidR="0009220B" w14:paraId="7CE2E1D9" w14:textId="77777777" w:rsidTr="002843B7">
        <w:tc>
          <w:tcPr>
            <w:tcW w:w="2574" w:type="pct"/>
          </w:tcPr>
          <w:p w14:paraId="561C62C7" w14:textId="326C3D18" w:rsidR="0009220B" w:rsidRDefault="0009220B" w:rsidP="008B6745">
            <w:pPr>
              <w:pStyle w:val="a3"/>
            </w:pP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</w:tcPr>
          <w:p w14:paraId="1A064071" w14:textId="77777777" w:rsidR="0009220B" w:rsidRDefault="0009220B" w:rsidP="00D52058">
            <w:pPr>
              <w:spacing w:after="0" w:line="280" w:lineRule="exact"/>
            </w:pPr>
          </w:p>
        </w:tc>
      </w:tr>
    </w:tbl>
    <w:p w14:paraId="0A4B2C02" w14:textId="77777777" w:rsidR="00A1064C" w:rsidRDefault="00A1064C" w:rsidP="00184F7A">
      <w:pPr>
        <w:tabs>
          <w:tab w:val="left" w:pos="567"/>
        </w:tabs>
        <w:spacing w:after="0" w:line="240" w:lineRule="auto"/>
        <w:ind w:left="5954" w:hanging="5954"/>
      </w:pPr>
    </w:p>
    <w:p w14:paraId="04045BA8" w14:textId="77777777" w:rsidR="00184F7A" w:rsidRPr="00A2586E" w:rsidRDefault="00184F7A" w:rsidP="00184F7A">
      <w:pPr>
        <w:tabs>
          <w:tab w:val="left" w:pos="567"/>
        </w:tabs>
        <w:spacing w:after="0" w:line="240" w:lineRule="auto"/>
        <w:ind w:left="5954" w:hanging="5954"/>
      </w:pPr>
    </w:p>
    <w:p w14:paraId="2C1FB5BE" w14:textId="0F8D6F13" w:rsidR="007D4860" w:rsidRPr="00A2586E" w:rsidRDefault="00710755" w:rsidP="00184F7A">
      <w:pPr>
        <w:spacing w:after="0" w:line="240" w:lineRule="auto"/>
        <w:ind w:left="5954" w:hanging="5954"/>
        <w:jc w:val="center"/>
      </w:pPr>
      <w:r w:rsidRPr="00A2586E">
        <w:t>ЗАЯВЛЕНИЕ</w:t>
      </w:r>
    </w:p>
    <w:p w14:paraId="578C089F" w14:textId="77777777" w:rsidR="007D4860" w:rsidRPr="00A2586E" w:rsidRDefault="007D4860" w:rsidP="00184F7A">
      <w:pPr>
        <w:tabs>
          <w:tab w:val="left" w:pos="567"/>
        </w:tabs>
        <w:spacing w:after="0" w:line="240" w:lineRule="auto"/>
        <w:ind w:left="5954" w:hanging="5954"/>
        <w:jc w:val="center"/>
      </w:pPr>
    </w:p>
    <w:p w14:paraId="68242019" w14:textId="5D761BDD" w:rsidR="00713426" w:rsidRPr="00394A6D" w:rsidRDefault="007D4860" w:rsidP="00A87605">
      <w:pPr>
        <w:tabs>
          <w:tab w:val="left" w:pos="9638"/>
        </w:tabs>
        <w:spacing w:after="0" w:line="240" w:lineRule="auto"/>
        <w:ind w:firstLine="709"/>
        <w:jc w:val="both"/>
      </w:pPr>
      <w:r w:rsidRPr="00A2586E">
        <w:t xml:space="preserve">Прошу </w:t>
      </w:r>
      <w:r w:rsidR="00983BF8">
        <w:t>зачислить</w:t>
      </w:r>
      <w:r w:rsidRPr="00A2586E">
        <w:t xml:space="preserve"> меня </w:t>
      </w:r>
      <w:r w:rsidR="00850276">
        <w:t xml:space="preserve">слушателем </w:t>
      </w:r>
      <w:r w:rsidR="00983BF8">
        <w:t xml:space="preserve">для освоения содержания </w:t>
      </w:r>
      <w:r w:rsidRPr="00A2586E">
        <w:t>образовательной программ</w:t>
      </w:r>
      <w:r w:rsidR="00983BF8">
        <w:t>ы</w:t>
      </w:r>
      <w:r w:rsidRPr="00A2586E">
        <w:t xml:space="preserve"> </w:t>
      </w:r>
      <w:r w:rsidR="000F547A">
        <w:t>переподготовки</w:t>
      </w:r>
      <w:r w:rsidRPr="00A2586E">
        <w:t xml:space="preserve"> </w:t>
      </w:r>
      <w:r w:rsidR="00EF445A">
        <w:t>руководящих работников и специалистов</w:t>
      </w:r>
      <w:r w:rsidR="004C1E7F">
        <w:t>, имеющих высшее образование,</w:t>
      </w:r>
      <w:r w:rsidR="00EF445A">
        <w:t xml:space="preserve"> </w:t>
      </w:r>
      <w:r w:rsidR="00983BF8">
        <w:t xml:space="preserve">по </w:t>
      </w:r>
      <w:r w:rsidR="000F547A">
        <w:t>специальности</w:t>
      </w:r>
      <w:r w:rsidR="00A87605">
        <w:t xml:space="preserve"> </w:t>
      </w:r>
      <w:r w:rsidR="00FC6EA3" w:rsidRPr="00394A6D">
        <w:t xml:space="preserve">9-09-0114-15 </w:t>
      </w:r>
      <w:r w:rsidR="00A87605">
        <w:t>«</w:t>
      </w:r>
      <w:r w:rsidR="00A87605" w:rsidRPr="00394A6D">
        <w:t>Педагогическая деятельность на английском языке</w:t>
      </w:r>
      <w:r w:rsidR="00A87605">
        <w:t xml:space="preserve">» </w:t>
      </w:r>
      <w:r w:rsidR="00A87605" w:rsidRPr="00394A6D">
        <w:t xml:space="preserve">с </w:t>
      </w:r>
      <w:r w:rsidR="00445145" w:rsidRPr="00394A6D">
        <w:t>«</w:t>
      </w:r>
      <w:r w:rsidR="00A87605" w:rsidRPr="00394A6D">
        <w:t>07</w:t>
      </w:r>
      <w:r w:rsidR="00445145" w:rsidRPr="00394A6D">
        <w:t xml:space="preserve">» сентября </w:t>
      </w:r>
      <w:r w:rsidR="00A87605" w:rsidRPr="00394A6D">
        <w:t>2026</w:t>
      </w:r>
      <w:r w:rsidR="00445145" w:rsidRPr="00394A6D">
        <w:t> г.</w:t>
      </w:r>
      <w:r w:rsidR="00A87605" w:rsidRPr="00394A6D">
        <w:t xml:space="preserve"> по</w:t>
      </w:r>
      <w:r w:rsidR="00044F2B">
        <w:t> </w:t>
      </w:r>
      <w:r w:rsidR="00445145" w:rsidRPr="00394A6D">
        <w:t>«</w:t>
      </w:r>
      <w:r w:rsidR="00A87605" w:rsidRPr="00394A6D">
        <w:t>05</w:t>
      </w:r>
      <w:r w:rsidR="00445145" w:rsidRPr="00394A6D">
        <w:t xml:space="preserve">» ноября </w:t>
      </w:r>
      <w:r w:rsidR="00A87605" w:rsidRPr="00394A6D">
        <w:t>2027</w:t>
      </w:r>
      <w:r w:rsidR="00445145" w:rsidRPr="00394A6D">
        <w:t> г.</w:t>
      </w:r>
      <w:r w:rsidR="00A87605" w:rsidRPr="00394A6D">
        <w:t xml:space="preserve"> </w:t>
      </w:r>
      <w:r w:rsidR="00264379" w:rsidRPr="00394A6D">
        <w:t xml:space="preserve">в </w:t>
      </w:r>
      <w:r w:rsidR="00A87605" w:rsidRPr="00394A6D">
        <w:t>очн</w:t>
      </w:r>
      <w:r w:rsidR="00A87605" w:rsidRPr="00394A6D">
        <w:t>ой</w:t>
      </w:r>
      <w:r w:rsidR="00A87605" w:rsidRPr="00394A6D">
        <w:t xml:space="preserve"> (вечерн</w:t>
      </w:r>
      <w:r w:rsidR="00A87605" w:rsidRPr="00394A6D">
        <w:t>ей</w:t>
      </w:r>
      <w:r w:rsidR="00A87605" w:rsidRPr="00394A6D">
        <w:t>)</w:t>
      </w:r>
      <w:r w:rsidR="00264379" w:rsidRPr="00394A6D">
        <w:t xml:space="preserve"> форме получения образования</w:t>
      </w:r>
      <w:r w:rsidR="00266A4B" w:rsidRPr="00394A6D">
        <w:t>.</w:t>
      </w:r>
    </w:p>
    <w:p w14:paraId="6461ACFB" w14:textId="771C31E8" w:rsidR="00634EB2" w:rsidRPr="00241267" w:rsidRDefault="005E60E5" w:rsidP="00B8205F">
      <w:pPr>
        <w:spacing w:after="0" w:line="240" w:lineRule="auto"/>
        <w:ind w:firstLine="709"/>
        <w:jc w:val="both"/>
        <w:rPr>
          <w:kern w:val="24"/>
          <w:sz w:val="24"/>
        </w:rPr>
      </w:pPr>
      <w:r>
        <w:t>Копи</w:t>
      </w:r>
      <w:r w:rsidR="00F2427A">
        <w:t>я</w:t>
      </w:r>
      <w:r>
        <w:t xml:space="preserve"> решения нанимателя о направлении на обучение прилагается</w:t>
      </w:r>
      <w:r w:rsidR="003C47B9">
        <w:t xml:space="preserve"> </w:t>
      </w:r>
      <w:r w:rsidR="003C47B9" w:rsidRPr="00241267">
        <w:rPr>
          <w:kern w:val="24"/>
          <w:sz w:val="24"/>
        </w:rPr>
        <w:t>(</w:t>
      </w:r>
      <w:r w:rsidR="004D3339" w:rsidRPr="00241267">
        <w:rPr>
          <w:kern w:val="24"/>
          <w:sz w:val="24"/>
        </w:rPr>
        <w:t xml:space="preserve">основание: </w:t>
      </w:r>
      <w:proofErr w:type="spellStart"/>
      <w:r w:rsidR="00B04485" w:rsidRPr="00241267">
        <w:rPr>
          <w:kern w:val="24"/>
          <w:sz w:val="24"/>
        </w:rPr>
        <w:t>п.п</w:t>
      </w:r>
      <w:proofErr w:type="spellEnd"/>
      <w:r w:rsidR="00B04485" w:rsidRPr="00241267">
        <w:rPr>
          <w:kern w:val="24"/>
          <w:sz w:val="24"/>
        </w:rPr>
        <w:t>. 27.</w:t>
      </w:r>
      <w:r w:rsidR="001763A9" w:rsidRPr="00241267">
        <w:rPr>
          <w:kern w:val="24"/>
          <w:sz w:val="24"/>
        </w:rPr>
        <w:t>2</w:t>
      </w:r>
      <w:r w:rsidR="00B04485" w:rsidRPr="00241267">
        <w:rPr>
          <w:kern w:val="24"/>
          <w:sz w:val="24"/>
        </w:rPr>
        <w:t xml:space="preserve"> Положения об учреждении дополнительного образования взрослых, утвержденного постановлением Министерства образования Республики Беларусь от 10</w:t>
      </w:r>
      <w:r w:rsidR="00634EB2" w:rsidRPr="00241267">
        <w:rPr>
          <w:kern w:val="24"/>
          <w:sz w:val="24"/>
        </w:rPr>
        <w:t> </w:t>
      </w:r>
      <w:r w:rsidR="00B04485" w:rsidRPr="00241267">
        <w:rPr>
          <w:kern w:val="24"/>
          <w:sz w:val="24"/>
        </w:rPr>
        <w:t>октября 2022 г. № 379</w:t>
      </w:r>
      <w:r w:rsidR="003C47B9" w:rsidRPr="00241267">
        <w:rPr>
          <w:kern w:val="24"/>
          <w:sz w:val="24"/>
        </w:rPr>
        <w:t>)</w:t>
      </w:r>
      <w:r w:rsidR="007D4860" w:rsidRPr="00241267">
        <w:rPr>
          <w:kern w:val="24"/>
          <w:sz w:val="24"/>
        </w:rPr>
        <w:t>.</w:t>
      </w:r>
    </w:p>
    <w:p w14:paraId="4DE5C911" w14:textId="6228E559" w:rsidR="00DC6ED7" w:rsidRDefault="00DC6ED7" w:rsidP="00CB378E">
      <w:pPr>
        <w:tabs>
          <w:tab w:val="left" w:pos="9638"/>
        </w:tabs>
        <w:spacing w:after="0" w:line="240" w:lineRule="auto"/>
        <w:ind w:firstLine="709"/>
        <w:jc w:val="both"/>
      </w:pPr>
      <w:r>
        <w:t xml:space="preserve">Идентификационный номер: </w:t>
      </w:r>
      <w:r w:rsidR="00634EB2" w:rsidRPr="00634EB2">
        <w:rPr>
          <w:u w:val="single"/>
        </w:rPr>
        <w:tab/>
      </w:r>
    </w:p>
    <w:p w14:paraId="035F6D57" w14:textId="7DA79D93" w:rsidR="00DC6ED7" w:rsidRPr="00241267" w:rsidRDefault="00DC6ED7" w:rsidP="00B8205F">
      <w:pPr>
        <w:tabs>
          <w:tab w:val="left" w:pos="567"/>
        </w:tabs>
        <w:spacing w:after="0" w:line="240" w:lineRule="auto"/>
        <w:jc w:val="both"/>
        <w:rPr>
          <w:kern w:val="24"/>
          <w:sz w:val="24"/>
          <w:szCs w:val="24"/>
        </w:rPr>
      </w:pPr>
      <w:r w:rsidRPr="00241267">
        <w:rPr>
          <w:kern w:val="24"/>
          <w:sz w:val="24"/>
          <w:szCs w:val="24"/>
        </w:rPr>
        <w:t>(основание: постановление Совета Министров Республики Беларусь от</w:t>
      </w:r>
      <w:r w:rsidR="00634EB2" w:rsidRPr="00241267">
        <w:rPr>
          <w:kern w:val="24"/>
          <w:sz w:val="24"/>
          <w:szCs w:val="24"/>
        </w:rPr>
        <w:t> </w:t>
      </w:r>
      <w:r w:rsidRPr="00241267">
        <w:rPr>
          <w:kern w:val="24"/>
          <w:sz w:val="24"/>
          <w:szCs w:val="24"/>
        </w:rPr>
        <w:t>31.03.2018 №</w:t>
      </w:r>
      <w:r w:rsidR="00634EB2" w:rsidRPr="00241267">
        <w:rPr>
          <w:kern w:val="24"/>
          <w:sz w:val="24"/>
          <w:szCs w:val="24"/>
        </w:rPr>
        <w:t> </w:t>
      </w:r>
      <w:r w:rsidRPr="00241267">
        <w:rPr>
          <w:kern w:val="24"/>
          <w:sz w:val="24"/>
          <w:szCs w:val="24"/>
        </w:rPr>
        <w:t>239 «Об</w:t>
      </w:r>
      <w:r w:rsidR="002E35A2" w:rsidRPr="00241267">
        <w:rPr>
          <w:kern w:val="24"/>
          <w:sz w:val="24"/>
          <w:szCs w:val="24"/>
        </w:rPr>
        <w:t> </w:t>
      </w:r>
      <w:r w:rsidRPr="00241267">
        <w:rPr>
          <w:kern w:val="24"/>
          <w:sz w:val="24"/>
          <w:szCs w:val="24"/>
        </w:rPr>
        <w:t>утверждении положения о порядке отнесения трудоспособных граждан к не занятым в экономике, формирования и ведения базы данных трудоспособных граждан, не занятых в</w:t>
      </w:r>
      <w:r w:rsidR="004B4861">
        <w:rPr>
          <w:kern w:val="24"/>
          <w:sz w:val="24"/>
          <w:szCs w:val="24"/>
        </w:rPr>
        <w:t> </w:t>
      </w:r>
      <w:r w:rsidRPr="00241267">
        <w:rPr>
          <w:kern w:val="24"/>
          <w:sz w:val="24"/>
          <w:szCs w:val="24"/>
        </w:rPr>
        <w:t>экономике, включая взаимодействие в этих целях государственных органов и организаций»</w:t>
      </w:r>
      <w:r w:rsidR="00634EB2" w:rsidRPr="00241267">
        <w:rPr>
          <w:kern w:val="24"/>
          <w:sz w:val="24"/>
          <w:szCs w:val="24"/>
        </w:rPr>
        <w:t>)</w:t>
      </w:r>
      <w:r w:rsidRPr="00241267">
        <w:rPr>
          <w:kern w:val="24"/>
          <w:sz w:val="24"/>
          <w:szCs w:val="24"/>
        </w:rPr>
        <w:t>.</w:t>
      </w:r>
    </w:p>
    <w:p w14:paraId="1107CEE6" w14:textId="77777777" w:rsidR="00E05704" w:rsidRDefault="00E05704" w:rsidP="00E05704">
      <w:pPr>
        <w:tabs>
          <w:tab w:val="left" w:pos="567"/>
        </w:tabs>
        <w:spacing w:after="0" w:line="240" w:lineRule="auto"/>
        <w:jc w:val="both"/>
      </w:pPr>
    </w:p>
    <w:p w14:paraId="42D353B2" w14:textId="77777777" w:rsidR="002E5532" w:rsidRDefault="002E5532" w:rsidP="00E05704">
      <w:pPr>
        <w:tabs>
          <w:tab w:val="left" w:pos="567"/>
        </w:tabs>
        <w:spacing w:after="0" w:line="240" w:lineRule="auto"/>
        <w:jc w:val="both"/>
      </w:pPr>
    </w:p>
    <w:p w14:paraId="7398FDA8" w14:textId="77777777" w:rsidR="00E05704" w:rsidRPr="00C3733E" w:rsidRDefault="00E05704" w:rsidP="00CB378E">
      <w:pPr>
        <w:tabs>
          <w:tab w:val="left" w:pos="1701"/>
          <w:tab w:val="left" w:pos="3402"/>
          <w:tab w:val="left" w:pos="6804"/>
          <w:tab w:val="left" w:pos="9638"/>
        </w:tabs>
        <w:spacing w:after="0" w:line="240" w:lineRule="auto"/>
        <w:jc w:val="both"/>
        <w:rPr>
          <w:u w:val="single"/>
        </w:rPr>
      </w:pPr>
      <w:r w:rsidRPr="00C3733E">
        <w:rPr>
          <w:u w:val="single"/>
        </w:rPr>
        <w:tab/>
      </w:r>
      <w:r w:rsidRPr="00C3733E">
        <w:tab/>
      </w:r>
      <w:r w:rsidRPr="00C3733E">
        <w:tab/>
      </w:r>
      <w:r w:rsidRPr="00C3733E">
        <w:rPr>
          <w:u w:val="single"/>
        </w:rPr>
        <w:tab/>
      </w:r>
    </w:p>
    <w:p w14:paraId="4F480766" w14:textId="77777777" w:rsidR="00E05704" w:rsidRPr="00C3733E" w:rsidRDefault="00E05704" w:rsidP="00E05704">
      <w:pPr>
        <w:tabs>
          <w:tab w:val="left" w:pos="4395"/>
          <w:tab w:val="left" w:pos="7371"/>
          <w:tab w:val="left" w:pos="9354"/>
        </w:tabs>
        <w:spacing w:after="0" w:line="240" w:lineRule="auto"/>
        <w:ind w:left="567"/>
        <w:jc w:val="both"/>
        <w:rPr>
          <w:vertAlign w:val="superscript"/>
        </w:rPr>
      </w:pPr>
      <w:r w:rsidRPr="00C3733E">
        <w:rPr>
          <w:vertAlign w:val="superscript"/>
          <w:lang w:val="be-BY"/>
        </w:rPr>
        <w:t>дата</w:t>
      </w:r>
      <w:r w:rsidRPr="00C3733E">
        <w:rPr>
          <w:vertAlign w:val="superscript"/>
        </w:rPr>
        <w:tab/>
        <w:t>подпись</w:t>
      </w:r>
      <w:r w:rsidRPr="00C3733E">
        <w:rPr>
          <w:vertAlign w:val="superscript"/>
        </w:rPr>
        <w:tab/>
        <w:t>инициалы, фамилия</w:t>
      </w:r>
    </w:p>
    <w:p w14:paraId="7BFCDC9D" w14:textId="77777777" w:rsidR="00252132" w:rsidRDefault="00252132" w:rsidP="00E05704">
      <w:pPr>
        <w:tabs>
          <w:tab w:val="left" w:pos="3969"/>
          <w:tab w:val="left" w:pos="6804"/>
        </w:tabs>
        <w:spacing w:after="0" w:line="240" w:lineRule="auto"/>
        <w:jc w:val="both"/>
      </w:pPr>
    </w:p>
    <w:p w14:paraId="0BDBC50E" w14:textId="77777777" w:rsidR="00252132" w:rsidRDefault="00252132" w:rsidP="00E05704">
      <w:pPr>
        <w:tabs>
          <w:tab w:val="left" w:pos="3969"/>
          <w:tab w:val="left" w:pos="6804"/>
        </w:tabs>
        <w:spacing w:after="0" w:line="240" w:lineRule="auto"/>
        <w:jc w:val="both"/>
      </w:pPr>
    </w:p>
    <w:p w14:paraId="38A8EC84" w14:textId="77777777" w:rsidR="00E05704" w:rsidRPr="00C3733E" w:rsidRDefault="00E05704" w:rsidP="00E05704">
      <w:pPr>
        <w:tabs>
          <w:tab w:val="left" w:pos="3969"/>
          <w:tab w:val="left" w:pos="6804"/>
        </w:tabs>
        <w:spacing w:after="0" w:line="240" w:lineRule="auto"/>
        <w:jc w:val="both"/>
      </w:pPr>
      <w:r w:rsidRPr="00C3733E">
        <w:t>Дополнительные сведения:</w:t>
      </w:r>
    </w:p>
    <w:p w14:paraId="438656D3" w14:textId="77777777" w:rsidR="00E05704" w:rsidRPr="00634EB2" w:rsidRDefault="00E05704" w:rsidP="00CB378E">
      <w:pPr>
        <w:tabs>
          <w:tab w:val="left" w:pos="9638"/>
        </w:tabs>
        <w:spacing w:before="120" w:after="0" w:line="240" w:lineRule="auto"/>
      </w:pPr>
      <w:r w:rsidRPr="00634EB2">
        <w:t xml:space="preserve">ФИО на белорусском языке </w:t>
      </w:r>
      <w:r w:rsidRPr="00634EB2">
        <w:rPr>
          <w:u w:val="single"/>
        </w:rPr>
        <w:tab/>
      </w:r>
    </w:p>
    <w:p w14:paraId="13BDB273" w14:textId="77777777" w:rsidR="00E05704" w:rsidRPr="00634EB2" w:rsidRDefault="00E05704" w:rsidP="00CB378E">
      <w:pPr>
        <w:tabs>
          <w:tab w:val="left" w:pos="9638"/>
        </w:tabs>
        <w:spacing w:after="0" w:line="240" w:lineRule="auto"/>
        <w:ind w:left="3402"/>
        <w:jc w:val="center"/>
        <w:rPr>
          <w:vertAlign w:val="superscript"/>
        </w:rPr>
      </w:pPr>
      <w:r w:rsidRPr="00634EB2">
        <w:rPr>
          <w:vertAlign w:val="superscript"/>
        </w:rPr>
        <w:t>(печатными буквами в именительном падеже)</w:t>
      </w:r>
    </w:p>
    <w:p w14:paraId="6F73986D" w14:textId="77777777" w:rsidR="00E05704" w:rsidRPr="00634EB2" w:rsidRDefault="00E05704" w:rsidP="00CB378E">
      <w:pPr>
        <w:pBdr>
          <w:bottom w:val="single" w:sz="4" w:space="1" w:color="auto"/>
        </w:pBdr>
        <w:tabs>
          <w:tab w:val="left" w:pos="3969"/>
          <w:tab w:val="left" w:pos="6804"/>
          <w:tab w:val="left" w:pos="9638"/>
        </w:tabs>
        <w:spacing w:after="0" w:line="240" w:lineRule="auto"/>
        <w:jc w:val="both"/>
      </w:pPr>
    </w:p>
    <w:p w14:paraId="40AB85B5" w14:textId="77777777" w:rsidR="00E05704" w:rsidRPr="00634EB2" w:rsidRDefault="00E05704" w:rsidP="00184F7A">
      <w:pPr>
        <w:tabs>
          <w:tab w:val="left" w:pos="9638"/>
        </w:tabs>
        <w:spacing w:before="120" w:after="0" w:line="240" w:lineRule="auto"/>
      </w:pPr>
      <w:r w:rsidRPr="00634EB2">
        <w:t xml:space="preserve">Ученые степень/звание: </w:t>
      </w:r>
      <w:r w:rsidRPr="00634EB2">
        <w:rPr>
          <w:u w:val="single"/>
        </w:rPr>
        <w:tab/>
      </w:r>
    </w:p>
    <w:p w14:paraId="0F355131" w14:textId="77777777" w:rsidR="00E05704" w:rsidRPr="00634EB2" w:rsidRDefault="00E05704" w:rsidP="00E05704">
      <w:pPr>
        <w:tabs>
          <w:tab w:val="left" w:pos="5103"/>
          <w:tab w:val="left" w:pos="6804"/>
        </w:tabs>
        <w:spacing w:before="120" w:after="0" w:line="240" w:lineRule="auto"/>
      </w:pPr>
      <w:r w:rsidRPr="00634EB2">
        <w:t xml:space="preserve">Потребность в общежитии:  </w:t>
      </w:r>
      <w:r>
        <w:rPr>
          <w:u w:val="single"/>
        </w:rPr>
        <w:tab/>
      </w:r>
    </w:p>
    <w:p w14:paraId="0B786F83" w14:textId="77777777" w:rsidR="00E05704" w:rsidRPr="00634EB2" w:rsidRDefault="00E05704" w:rsidP="00E05704">
      <w:pPr>
        <w:tabs>
          <w:tab w:val="left" w:pos="6804"/>
        </w:tabs>
        <w:spacing w:after="0" w:line="240" w:lineRule="auto"/>
        <w:ind w:left="3828"/>
        <w:rPr>
          <w:vertAlign w:val="superscript"/>
        </w:rPr>
      </w:pPr>
      <w:r w:rsidRPr="00634EB2">
        <w:rPr>
          <w:vertAlign w:val="superscript"/>
        </w:rPr>
        <w:t>(да  /  нет)</w:t>
      </w:r>
    </w:p>
    <w:p w14:paraId="265ABC99" w14:textId="77777777" w:rsidR="00E05704" w:rsidRPr="00634EB2" w:rsidRDefault="00E05704" w:rsidP="00184F7A">
      <w:pPr>
        <w:tabs>
          <w:tab w:val="left" w:pos="4253"/>
          <w:tab w:val="left" w:pos="9638"/>
        </w:tabs>
        <w:spacing w:after="0" w:line="240" w:lineRule="auto"/>
        <w:rPr>
          <w:u w:val="single"/>
        </w:rPr>
      </w:pPr>
      <w:r w:rsidRPr="00634EB2">
        <w:t xml:space="preserve">Мобильный телефон: </w:t>
      </w:r>
      <w:r w:rsidRPr="00634EB2">
        <w:rPr>
          <w:u w:val="single"/>
        </w:rPr>
        <w:t>+375 (</w:t>
      </w:r>
      <w:r w:rsidRPr="00634EB2">
        <w:rPr>
          <w:u w:val="single"/>
        </w:rPr>
        <w:tab/>
        <w:t>)</w:t>
      </w:r>
      <w:r w:rsidRPr="00634EB2">
        <w:rPr>
          <w:u w:val="single"/>
        </w:rPr>
        <w:tab/>
      </w:r>
    </w:p>
    <w:p w14:paraId="0202026B" w14:textId="77777777" w:rsidR="00E05704" w:rsidRPr="00A2586E" w:rsidRDefault="00E05704" w:rsidP="00CB378E">
      <w:pPr>
        <w:tabs>
          <w:tab w:val="left" w:pos="9638"/>
        </w:tabs>
        <w:spacing w:before="120" w:after="0" w:line="240" w:lineRule="auto"/>
      </w:pPr>
      <w:r w:rsidRPr="00634EB2">
        <w:rPr>
          <w:lang w:val="en-US"/>
        </w:rPr>
        <w:t>E</w:t>
      </w:r>
      <w:r w:rsidRPr="00634EB2">
        <w:t>-</w:t>
      </w:r>
      <w:r w:rsidRPr="00634EB2">
        <w:rPr>
          <w:lang w:val="en-US"/>
        </w:rPr>
        <w:t>mail</w:t>
      </w:r>
      <w:r w:rsidRPr="00634EB2">
        <w:t xml:space="preserve">: </w:t>
      </w:r>
      <w:r>
        <w:rPr>
          <w:u w:val="single"/>
        </w:rPr>
        <w:tab/>
      </w:r>
    </w:p>
    <w:sectPr w:rsidR="00E05704" w:rsidRPr="00A2586E" w:rsidSect="00252132">
      <w:pgSz w:w="11906" w:h="16838" w:code="9"/>
      <w:pgMar w:top="1134" w:right="567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492A" w14:textId="77777777" w:rsidR="00723C79" w:rsidRDefault="00723C79" w:rsidP="00927C3C">
      <w:pPr>
        <w:spacing w:after="0" w:line="240" w:lineRule="auto"/>
      </w:pPr>
      <w:r>
        <w:separator/>
      </w:r>
    </w:p>
  </w:endnote>
  <w:endnote w:type="continuationSeparator" w:id="0">
    <w:p w14:paraId="31225922" w14:textId="77777777" w:rsidR="00723C79" w:rsidRDefault="00723C79" w:rsidP="0092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F2720" w14:textId="77777777" w:rsidR="00723C79" w:rsidRDefault="00723C79" w:rsidP="00927C3C">
      <w:pPr>
        <w:spacing w:after="0" w:line="240" w:lineRule="auto"/>
      </w:pPr>
      <w:r>
        <w:separator/>
      </w:r>
    </w:p>
  </w:footnote>
  <w:footnote w:type="continuationSeparator" w:id="0">
    <w:p w14:paraId="7BC7DDB2" w14:textId="77777777" w:rsidR="00723C79" w:rsidRDefault="00723C79" w:rsidP="00927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defaultTabStop w:val="709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0C"/>
    <w:rsid w:val="00003602"/>
    <w:rsid w:val="00017C02"/>
    <w:rsid w:val="0003250C"/>
    <w:rsid w:val="00044F2B"/>
    <w:rsid w:val="000458B3"/>
    <w:rsid w:val="000538B4"/>
    <w:rsid w:val="0005443D"/>
    <w:rsid w:val="00076F2F"/>
    <w:rsid w:val="0008433A"/>
    <w:rsid w:val="00086517"/>
    <w:rsid w:val="0009220B"/>
    <w:rsid w:val="000B305A"/>
    <w:rsid w:val="000B364E"/>
    <w:rsid w:val="000B4ED5"/>
    <w:rsid w:val="000F547A"/>
    <w:rsid w:val="00101E5E"/>
    <w:rsid w:val="0010391F"/>
    <w:rsid w:val="00103D1F"/>
    <w:rsid w:val="001449C6"/>
    <w:rsid w:val="001763A9"/>
    <w:rsid w:val="00184F7A"/>
    <w:rsid w:val="00190DE5"/>
    <w:rsid w:val="001A4D08"/>
    <w:rsid w:val="001D43DB"/>
    <w:rsid w:val="00201984"/>
    <w:rsid w:val="00207475"/>
    <w:rsid w:val="00221AA2"/>
    <w:rsid w:val="00223A44"/>
    <w:rsid w:val="00223DEE"/>
    <w:rsid w:val="00241267"/>
    <w:rsid w:val="00245AEE"/>
    <w:rsid w:val="00252132"/>
    <w:rsid w:val="00264379"/>
    <w:rsid w:val="00266A4B"/>
    <w:rsid w:val="00271873"/>
    <w:rsid w:val="00273804"/>
    <w:rsid w:val="0027625A"/>
    <w:rsid w:val="002764E0"/>
    <w:rsid w:val="002843B7"/>
    <w:rsid w:val="00287393"/>
    <w:rsid w:val="00287E55"/>
    <w:rsid w:val="0029416D"/>
    <w:rsid w:val="002C083D"/>
    <w:rsid w:val="002E19C4"/>
    <w:rsid w:val="002E35A2"/>
    <w:rsid w:val="002E5532"/>
    <w:rsid w:val="0030034F"/>
    <w:rsid w:val="00311FB2"/>
    <w:rsid w:val="00330BD0"/>
    <w:rsid w:val="00370B97"/>
    <w:rsid w:val="00375C81"/>
    <w:rsid w:val="00384B04"/>
    <w:rsid w:val="00394A6D"/>
    <w:rsid w:val="003C47B9"/>
    <w:rsid w:val="004066EB"/>
    <w:rsid w:val="0043154C"/>
    <w:rsid w:val="004442A0"/>
    <w:rsid w:val="00445145"/>
    <w:rsid w:val="004521F7"/>
    <w:rsid w:val="004552EF"/>
    <w:rsid w:val="0046264C"/>
    <w:rsid w:val="00484CED"/>
    <w:rsid w:val="004906FF"/>
    <w:rsid w:val="00493A9B"/>
    <w:rsid w:val="004A35FA"/>
    <w:rsid w:val="004B4861"/>
    <w:rsid w:val="004C1E7F"/>
    <w:rsid w:val="004D3339"/>
    <w:rsid w:val="004D741F"/>
    <w:rsid w:val="004F3E1A"/>
    <w:rsid w:val="004F4B60"/>
    <w:rsid w:val="00575B1F"/>
    <w:rsid w:val="00583D04"/>
    <w:rsid w:val="005853AB"/>
    <w:rsid w:val="005C2AE8"/>
    <w:rsid w:val="005C5A0E"/>
    <w:rsid w:val="005C5A87"/>
    <w:rsid w:val="005D6A9B"/>
    <w:rsid w:val="005E60E5"/>
    <w:rsid w:val="005F35AB"/>
    <w:rsid w:val="00600F7A"/>
    <w:rsid w:val="00617761"/>
    <w:rsid w:val="00623232"/>
    <w:rsid w:val="00631F07"/>
    <w:rsid w:val="00634EB2"/>
    <w:rsid w:val="00656E69"/>
    <w:rsid w:val="00690C80"/>
    <w:rsid w:val="00693022"/>
    <w:rsid w:val="006936DA"/>
    <w:rsid w:val="006A5784"/>
    <w:rsid w:val="006B4A97"/>
    <w:rsid w:val="006D4787"/>
    <w:rsid w:val="006D6986"/>
    <w:rsid w:val="006E0E63"/>
    <w:rsid w:val="006E2B0F"/>
    <w:rsid w:val="00701743"/>
    <w:rsid w:val="00710755"/>
    <w:rsid w:val="00713426"/>
    <w:rsid w:val="00723C79"/>
    <w:rsid w:val="00766665"/>
    <w:rsid w:val="00780F46"/>
    <w:rsid w:val="00781CBB"/>
    <w:rsid w:val="007859D6"/>
    <w:rsid w:val="00792E31"/>
    <w:rsid w:val="007A3982"/>
    <w:rsid w:val="007A44F4"/>
    <w:rsid w:val="007B1471"/>
    <w:rsid w:val="007D4860"/>
    <w:rsid w:val="007F0948"/>
    <w:rsid w:val="008055FF"/>
    <w:rsid w:val="0081238B"/>
    <w:rsid w:val="00820AC9"/>
    <w:rsid w:val="00850276"/>
    <w:rsid w:val="00862B90"/>
    <w:rsid w:val="008643E1"/>
    <w:rsid w:val="00891F6B"/>
    <w:rsid w:val="008B669B"/>
    <w:rsid w:val="008B6745"/>
    <w:rsid w:val="008C589B"/>
    <w:rsid w:val="008D7693"/>
    <w:rsid w:val="008F5202"/>
    <w:rsid w:val="008F60F3"/>
    <w:rsid w:val="00904E09"/>
    <w:rsid w:val="00914C34"/>
    <w:rsid w:val="00920621"/>
    <w:rsid w:val="00927C3C"/>
    <w:rsid w:val="009343BB"/>
    <w:rsid w:val="009433BD"/>
    <w:rsid w:val="009518E9"/>
    <w:rsid w:val="0095667C"/>
    <w:rsid w:val="00974B6E"/>
    <w:rsid w:val="00983BF8"/>
    <w:rsid w:val="009C7EA9"/>
    <w:rsid w:val="009F18AF"/>
    <w:rsid w:val="00A1064C"/>
    <w:rsid w:val="00A15D7F"/>
    <w:rsid w:val="00A24765"/>
    <w:rsid w:val="00A251C4"/>
    <w:rsid w:val="00A2586E"/>
    <w:rsid w:val="00A478FC"/>
    <w:rsid w:val="00A60C9C"/>
    <w:rsid w:val="00A65A50"/>
    <w:rsid w:val="00A70C71"/>
    <w:rsid w:val="00A84C49"/>
    <w:rsid w:val="00A87605"/>
    <w:rsid w:val="00AA5486"/>
    <w:rsid w:val="00AB4955"/>
    <w:rsid w:val="00B036CC"/>
    <w:rsid w:val="00B04485"/>
    <w:rsid w:val="00B04B19"/>
    <w:rsid w:val="00B059CB"/>
    <w:rsid w:val="00B10ED3"/>
    <w:rsid w:val="00B15066"/>
    <w:rsid w:val="00B315C5"/>
    <w:rsid w:val="00B43C0F"/>
    <w:rsid w:val="00B45B56"/>
    <w:rsid w:val="00B50921"/>
    <w:rsid w:val="00B51494"/>
    <w:rsid w:val="00B75B2A"/>
    <w:rsid w:val="00B8205F"/>
    <w:rsid w:val="00BA1F96"/>
    <w:rsid w:val="00BA2629"/>
    <w:rsid w:val="00BA7A99"/>
    <w:rsid w:val="00BD0847"/>
    <w:rsid w:val="00BD7F58"/>
    <w:rsid w:val="00C07502"/>
    <w:rsid w:val="00C17660"/>
    <w:rsid w:val="00C43BC9"/>
    <w:rsid w:val="00C65F3C"/>
    <w:rsid w:val="00C75351"/>
    <w:rsid w:val="00CB378E"/>
    <w:rsid w:val="00CE2714"/>
    <w:rsid w:val="00CF567F"/>
    <w:rsid w:val="00D12369"/>
    <w:rsid w:val="00D2197E"/>
    <w:rsid w:val="00D24276"/>
    <w:rsid w:val="00D31D16"/>
    <w:rsid w:val="00D3620D"/>
    <w:rsid w:val="00D50345"/>
    <w:rsid w:val="00D52058"/>
    <w:rsid w:val="00D709AE"/>
    <w:rsid w:val="00D73ECA"/>
    <w:rsid w:val="00DB2B05"/>
    <w:rsid w:val="00DB6913"/>
    <w:rsid w:val="00DC38BB"/>
    <w:rsid w:val="00DC6ED7"/>
    <w:rsid w:val="00DF2734"/>
    <w:rsid w:val="00E01634"/>
    <w:rsid w:val="00E05704"/>
    <w:rsid w:val="00E136A6"/>
    <w:rsid w:val="00E1380C"/>
    <w:rsid w:val="00E25501"/>
    <w:rsid w:val="00E41DCA"/>
    <w:rsid w:val="00E42637"/>
    <w:rsid w:val="00E43BDB"/>
    <w:rsid w:val="00E44097"/>
    <w:rsid w:val="00E73E70"/>
    <w:rsid w:val="00E76361"/>
    <w:rsid w:val="00EC7F69"/>
    <w:rsid w:val="00EF445A"/>
    <w:rsid w:val="00F07D0F"/>
    <w:rsid w:val="00F11BDF"/>
    <w:rsid w:val="00F2427A"/>
    <w:rsid w:val="00F30969"/>
    <w:rsid w:val="00F32E20"/>
    <w:rsid w:val="00F40D3A"/>
    <w:rsid w:val="00F41CAD"/>
    <w:rsid w:val="00F478F6"/>
    <w:rsid w:val="00F677E4"/>
    <w:rsid w:val="00F7026F"/>
    <w:rsid w:val="00F70A1E"/>
    <w:rsid w:val="00F73D82"/>
    <w:rsid w:val="00F96358"/>
    <w:rsid w:val="00FA1586"/>
    <w:rsid w:val="00FC6EA3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529F99"/>
  <w15:docId w15:val="{29A459C4-A5FB-4A4C-9A98-7ED02830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8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5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C47B9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C47B9"/>
    <w:rPr>
      <w:rFonts w:ascii="TimesNewRoman" w:hAnsi="TimesNewRoman" w:hint="default"/>
      <w:b/>
      <w:bCs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27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7C3C"/>
    <w:rPr>
      <w:rFonts w:ascii="Calibri" w:hAnsi="Calibri" w:cs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27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7C3C"/>
    <w:rPr>
      <w:rFonts w:ascii="Calibri" w:hAnsi="Calibri"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B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05A"/>
    <w:rPr>
      <w:rFonts w:ascii="Tahoma" w:hAnsi="Tahoma" w:cs="Tahoma"/>
      <w:sz w:val="16"/>
      <w:szCs w:val="16"/>
    </w:rPr>
  </w:style>
  <w:style w:type="table" w:styleId="a9">
    <w:name w:val="Table Grid"/>
    <w:basedOn w:val="a1"/>
    <w:unhideWhenUsed/>
    <w:locked/>
    <w:rsid w:val="008B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9BE8F-84FE-4DC7-8874-FAF126ED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Маковчик Светлана Николаевна</cp:lastModifiedBy>
  <cp:revision>35</cp:revision>
  <cp:lastPrinted>2023-08-29T05:47:00Z</cp:lastPrinted>
  <dcterms:created xsi:type="dcterms:W3CDTF">2025-09-01T06:57:00Z</dcterms:created>
  <dcterms:modified xsi:type="dcterms:W3CDTF">2025-09-29T07:44:00Z</dcterms:modified>
</cp:coreProperties>
</file>