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6B27" w14:textId="01B0968E" w:rsidR="0012336F" w:rsidRDefault="0012336F" w:rsidP="00BE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Перечень вопросов для подготовки к сдаче кандидатского экзамена по</w:t>
      </w:r>
      <w: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BB4D80" w:rsidRPr="00BB4D80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23.00.01 – теория и философия политики, </w:t>
      </w:r>
      <w:r w:rsidR="00BB4D80">
        <w:rPr>
          <w:rFonts w:ascii="Times New Roman" w:hAnsi="Times New Roman" w:cs="Times New Roman"/>
          <w:b/>
          <w:bCs/>
          <w:sz w:val="28"/>
          <w:szCs w:val="28"/>
          <w:lang w:val="be-BY"/>
        </w:rPr>
        <w:br/>
      </w:r>
      <w:r w:rsidR="00BB4D80" w:rsidRPr="00BB4D80">
        <w:rPr>
          <w:rFonts w:ascii="Times New Roman" w:hAnsi="Times New Roman" w:cs="Times New Roman"/>
          <w:b/>
          <w:bCs/>
          <w:sz w:val="28"/>
          <w:szCs w:val="28"/>
          <w:lang w:val="be-BY"/>
        </w:rPr>
        <w:t>история и методология политической науки (политические науки)</w:t>
      </w:r>
    </w:p>
    <w:p w14:paraId="76108DA0" w14:textId="56180EF6" w:rsidR="00B6756B" w:rsidRPr="00BB4D80" w:rsidRDefault="00B6756B" w:rsidP="00BB4D80">
      <w:pPr>
        <w:widowControl w:val="0"/>
        <w:spacing w:after="0" w:line="240" w:lineRule="auto"/>
        <w:ind w:left="454" w:hanging="454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14:paraId="53552316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96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Генезис, сущность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содержание международных отношений.</w:t>
      </w:r>
    </w:p>
    <w:p w14:paraId="042FE5E7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96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Теории и подходы в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исследовании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международных отношений.</w:t>
      </w:r>
    </w:p>
    <w:p w14:paraId="3C937967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96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Структура, функции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сферы деятельности международных отношений.</w:t>
      </w:r>
    </w:p>
    <w:p w14:paraId="00A53DE3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96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Методы исследования международных отношений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внешней политики.</w:t>
      </w:r>
    </w:p>
    <w:p w14:paraId="5E43DC4B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96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Прогнозирование и моделирование в сфере международных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отношений.</w:t>
      </w:r>
    </w:p>
    <w:p w14:paraId="6C67173D" w14:textId="469307D5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96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Понятия мировая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политика,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внешняя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международная</w:t>
      </w:r>
      <w:r w:rsidRPr="00BB4D80">
        <w:rPr>
          <w:rFonts w:ascii="Times New Roman" w:eastAsia="Times New Roman" w:hAnsi="Times New Roman" w:cs="Times New Roman"/>
          <w:spacing w:val="27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политика государства:</w:t>
      </w:r>
      <w:r w:rsidRPr="00BB4D80">
        <w:rPr>
          <w:rFonts w:ascii="Times New Roman" w:eastAsia="Times New Roman" w:hAnsi="Times New Roman" w:cs="Times New Roman"/>
          <w:spacing w:val="2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общее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частное.</w:t>
      </w:r>
    </w:p>
    <w:p w14:paraId="49F37D57" w14:textId="56A8A230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965"/>
          <w:tab w:val="left" w:pos="2217"/>
          <w:tab w:val="left" w:pos="3284"/>
          <w:tab w:val="left" w:pos="4542"/>
          <w:tab w:val="left" w:pos="5757"/>
          <w:tab w:val="left" w:pos="6856"/>
          <w:tab w:val="left" w:pos="8109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Сущность</w:t>
      </w:r>
      <w:r w:rsid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понятий</w:t>
      </w:r>
      <w:r w:rsid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«субъект»</w:t>
      </w:r>
      <w:r w:rsid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«актор»</w:t>
      </w:r>
      <w:r w:rsid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мировой</w:t>
      </w:r>
      <w:r w:rsid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политики.</w:t>
      </w:r>
      <w:r w:rsid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Современные</w:t>
      </w:r>
      <w:r w:rsidRPr="00BB4D80">
        <w:rPr>
          <w:rFonts w:ascii="Times New Roman" w:eastAsia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субъекты международных отношений.</w:t>
      </w:r>
    </w:p>
    <w:p w14:paraId="1D1C47F4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96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Роль личности в мировой политике.</w:t>
      </w:r>
    </w:p>
    <w:p w14:paraId="61010AD8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96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Сущность,</w:t>
      </w:r>
      <w:r w:rsidRPr="00BB4D80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типы</w:t>
      </w:r>
      <w:r w:rsidRPr="00BB4D80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структура</w:t>
      </w:r>
      <w:r w:rsidRPr="00BB4D80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международных</w:t>
      </w:r>
      <w:r w:rsidRPr="00BB4D80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систем.</w:t>
      </w:r>
      <w:r w:rsidRPr="00BB4D80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Глобальные</w:t>
      </w:r>
      <w:r w:rsidRPr="00BB4D80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 региональные</w:t>
      </w:r>
      <w:r w:rsidRPr="00BB4D80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системы.</w:t>
      </w:r>
    </w:p>
    <w:p w14:paraId="0009EAF2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Этапы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закономерности развития системы международных отношений.</w:t>
      </w:r>
    </w:p>
    <w:p w14:paraId="1786FDAA" w14:textId="77CC505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Понятие «мировой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порядок».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Концептуальные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подходы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к анализу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мирового</w:t>
      </w:r>
      <w:r w:rsidRPr="00BB4D80">
        <w:rPr>
          <w:rFonts w:ascii="Times New Roman" w:eastAsia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порядка.</w:t>
      </w:r>
    </w:p>
    <w:p w14:paraId="30BE1BA2" w14:textId="072D40A8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  <w:tab w:val="left" w:pos="3147"/>
          <w:tab w:val="left" w:pos="4374"/>
          <w:tab w:val="left" w:pos="5688"/>
          <w:tab w:val="left" w:pos="6918"/>
          <w:tab w:val="left" w:pos="8226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Концептуальные</w:t>
      </w:r>
      <w:r w:rsid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подходы</w:t>
      </w:r>
      <w:r w:rsid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анализу</w:t>
      </w:r>
      <w:r w:rsid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внешней</w:t>
      </w:r>
      <w:r w:rsid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политики</w:t>
      </w:r>
      <w:r w:rsid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государства.</w:t>
      </w:r>
      <w:r w:rsidRPr="00BB4D80">
        <w:rPr>
          <w:rFonts w:ascii="Times New Roman" w:eastAsia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Детерминанты внешней политики государства.</w:t>
      </w:r>
    </w:p>
    <w:p w14:paraId="0836D1D1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Модели</w:t>
      </w:r>
      <w:r w:rsidRPr="00BB4D80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процесса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принятия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внешнеполитических решений.</w:t>
      </w:r>
    </w:p>
    <w:p w14:paraId="3A1BF686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Республика Беларусь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современных международных отношениях.</w:t>
      </w:r>
    </w:p>
    <w:p w14:paraId="5DCD43FA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Дипломатия как институт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инструмент внешней политики.</w:t>
      </w:r>
    </w:p>
    <w:p w14:paraId="26B5AABC" w14:textId="2A94013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Многосторонняя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дипломатия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правительственных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акторов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ее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новые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формы.</w:t>
      </w:r>
      <w:r w:rsidRPr="00BB4D80">
        <w:rPr>
          <w:rFonts w:ascii="Times New Roman" w:eastAsia="Times New Roman" w:hAnsi="Times New Roman" w:cs="Times New Roman"/>
          <w:spacing w:val="26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Публичная дипломатия.</w:t>
      </w:r>
    </w:p>
    <w:p w14:paraId="2263AAC4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6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Экономическая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дипломатия.</w:t>
      </w:r>
    </w:p>
    <w:p w14:paraId="649AEB15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Геополитика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геополитические факторы мирового развития.</w:t>
      </w:r>
    </w:p>
    <w:p w14:paraId="26396237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Цивилизационный фактор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мировой политике.</w:t>
      </w:r>
    </w:p>
    <w:p w14:paraId="0279ACCE" w14:textId="45B77CE9" w:rsidR="00796930" w:rsidRPr="00F40D38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</w:pPr>
      <w:r w:rsidRPr="00F40D38"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Культурное измерение международных отношений. Проблема идентичности в мировой политике.</w:t>
      </w:r>
    </w:p>
    <w:p w14:paraId="10E6FFA1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Государства как субъекты международных отношений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международного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права.</w:t>
      </w:r>
    </w:p>
    <w:p w14:paraId="08E97E17" w14:textId="2CBA2E13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Негосударственные</w:t>
      </w:r>
      <w:r w:rsidRPr="00BB4D80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акторы</w:t>
      </w:r>
      <w:r w:rsidRPr="00BB4D80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международных</w:t>
      </w:r>
      <w:r w:rsidRPr="00BB4D80">
        <w:rPr>
          <w:rFonts w:ascii="Times New Roman" w:eastAsia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отношений.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Неправительственные</w:t>
      </w:r>
      <w:r w:rsidRPr="00BB4D80">
        <w:rPr>
          <w:rFonts w:ascii="Times New Roman" w:eastAsia="Times New Roman" w:hAnsi="Times New Roman" w:cs="Times New Roman"/>
          <w:spacing w:val="53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организации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ТНК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мировой политике.</w:t>
      </w:r>
    </w:p>
    <w:p w14:paraId="0096DE20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Глобальные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региональные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международные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организации.</w:t>
      </w:r>
    </w:p>
    <w:p w14:paraId="36D413B8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ООН</w:t>
      </w:r>
      <w:r w:rsidRPr="00BB4D8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системе международных отношений.</w:t>
      </w:r>
    </w:p>
    <w:p w14:paraId="01054620" w14:textId="4D595FE8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  <w:tab w:val="left" w:pos="3832"/>
          <w:tab w:val="left" w:pos="5715"/>
          <w:tab w:val="left" w:pos="7288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Внешнеполитическая</w:t>
      </w:r>
      <w:r w:rsidR="00A40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деятельность</w:t>
      </w:r>
      <w:r w:rsidR="00A401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ключевых</w:t>
      </w:r>
      <w:r w:rsidR="00A40196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военно-политических</w:t>
      </w:r>
      <w:r w:rsidRPr="00BB4D80">
        <w:rPr>
          <w:rFonts w:ascii="Times New Roman" w:eastAsia="Times New Roman" w:hAnsi="Times New Roman" w:cs="Times New Roman"/>
          <w:spacing w:val="5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экономических объединений (блоков) современных государств.</w:t>
      </w:r>
    </w:p>
    <w:p w14:paraId="425FF51E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Национальные интересы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международных отношениях: понятие,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типология.</w:t>
      </w:r>
    </w:p>
    <w:p w14:paraId="764B6247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Формирование</w:t>
      </w:r>
      <w:r w:rsidRPr="00BB4D80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внешнеполитической</w:t>
      </w:r>
      <w:r w:rsidRPr="00BB4D80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стратегии</w:t>
      </w:r>
      <w:r w:rsidRPr="00BB4D80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государств</w:t>
      </w:r>
      <w:r w:rsidRPr="00BB4D80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 базе</w:t>
      </w:r>
      <w:r w:rsidRPr="00BB4D80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национальных</w:t>
      </w:r>
      <w:r w:rsidRPr="00BB4D80">
        <w:rPr>
          <w:rFonts w:ascii="Times New Roman" w:eastAsia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интересов.</w:t>
      </w:r>
    </w:p>
    <w:p w14:paraId="4506360E" w14:textId="26485B1B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Национальные интересы 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национальная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безопасность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Республики</w:t>
      </w:r>
      <w:r w:rsidR="00BB4D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Беларусь.</w:t>
      </w:r>
      <w:r w:rsidRPr="00BB4D80">
        <w:rPr>
          <w:rFonts w:ascii="Times New Roman" w:eastAsia="Times New Roman" w:hAnsi="Times New Roman" w:cs="Times New Roman"/>
          <w:spacing w:val="40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Концепция национальной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безопасности Республики</w:t>
      </w:r>
      <w:r w:rsidR="00A40196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Беларусь.</w:t>
      </w:r>
    </w:p>
    <w:p w14:paraId="1A547F18" w14:textId="0D62D18F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  <w:tab w:val="left" w:pos="2911"/>
          <w:tab w:val="left" w:pos="3665"/>
          <w:tab w:val="left" w:pos="4555"/>
          <w:tab w:val="left" w:pos="6007"/>
          <w:tab w:val="left" w:pos="7115"/>
          <w:tab w:val="left" w:pos="8301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Стратегические</w:t>
      </w:r>
      <w:r w:rsidR="00BB4D80" w:rsidRPr="00BB4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цели,</w:t>
      </w:r>
      <w:r w:rsidR="00BB4D80" w:rsidRP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</w:t>
      </w:r>
      <w:r w:rsidR="00BB4D80" w:rsidRPr="00BB4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 принципы</w:t>
      </w:r>
      <w:r w:rsidR="00BB4D80" w:rsidRPr="00BB4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внешней</w:t>
      </w:r>
      <w:r w:rsidR="00BB4D80"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политики</w:t>
      </w:r>
      <w:r w:rsidR="00BB4D80" w:rsidRP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Республики</w:t>
      </w:r>
      <w:r w:rsidR="00BB4D80" w:rsidRPr="00BB4D80">
        <w:rPr>
          <w:rFonts w:ascii="Times New Roman" w:eastAsia="Times New Roman" w:hAnsi="Times New Roman" w:cs="Times New Roman"/>
          <w:spacing w:val="42"/>
          <w:sz w:val="28"/>
          <w:szCs w:val="28"/>
        </w:rPr>
        <w:t> 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Беларусь.</w:t>
      </w:r>
    </w:p>
    <w:p w14:paraId="22D209CE" w14:textId="77777777" w:rsidR="00BB4D8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Категории силы и насилия в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мировой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политике. Баланс сил и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политика силы.</w:t>
      </w:r>
      <w:r w:rsidR="00BB4D80" w:rsidRP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14:paraId="6971A7F8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Проблема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безопасности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международных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отношениях.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Война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мир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как</w:t>
      </w:r>
      <w:r w:rsidRPr="00BB4D80">
        <w:rPr>
          <w:rFonts w:ascii="Times New Roman" w:eastAsia="Times New Roman" w:hAnsi="Times New Roman" w:cs="Times New Roman"/>
          <w:spacing w:val="23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формы</w:t>
      </w:r>
      <w:r w:rsidRPr="00BB4D80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международных отношений.</w:t>
      </w:r>
    </w:p>
    <w:p w14:paraId="4845C15D" w14:textId="7077B7F2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  <w:tab w:val="left" w:pos="2587"/>
          <w:tab w:val="left" w:pos="4166"/>
          <w:tab w:val="left" w:pos="6272"/>
          <w:tab w:val="left" w:pos="8171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Основные</w:t>
      </w:r>
      <w:r w:rsidR="00BB4D80"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концепции</w:t>
      </w:r>
      <w:r w:rsidR="00BB4D80"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международной</w:t>
      </w:r>
      <w:r w:rsidR="00BB4D80" w:rsidRPr="00BB4D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безопасности.</w:t>
      </w:r>
      <w:r w:rsidR="00BB4D80"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Направления</w:t>
      </w:r>
      <w:r w:rsidRPr="00BB4D80">
        <w:rPr>
          <w:rFonts w:ascii="Times New Roman" w:eastAsia="Times New Roman" w:hAnsi="Times New Roman" w:cs="Times New Roman"/>
          <w:spacing w:val="26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исследовании безопасности.</w:t>
      </w:r>
    </w:p>
    <w:p w14:paraId="3717F8AF" w14:textId="652779F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  <w:tab w:val="left" w:pos="2454"/>
          <w:tab w:val="left" w:pos="4324"/>
          <w:tab w:val="left" w:pos="6005"/>
          <w:tab w:val="left" w:pos="7837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Проблемы</w:t>
      </w:r>
      <w:r w:rsidR="00BB4D80" w:rsidRPr="00BB4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стратегической</w:t>
      </w:r>
      <w:r w:rsidR="00BB4D80" w:rsidRPr="00BB4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стабильности</w:t>
      </w:r>
      <w:r w:rsidR="00BB4D80" w:rsidRPr="00BB4D80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 современных</w:t>
      </w:r>
      <w:r w:rsidR="00BB4D80" w:rsidRPr="00BB4D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международных</w:t>
      </w:r>
      <w:r w:rsidRPr="00BB4D80">
        <w:rPr>
          <w:rFonts w:ascii="Times New Roman" w:eastAsia="Times New Roman" w:hAnsi="Times New Roman" w:cs="Times New Roman"/>
          <w:spacing w:val="2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отношениях.</w:t>
      </w:r>
    </w:p>
    <w:p w14:paraId="2DAC1AA1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Комплекс</w:t>
      </w:r>
      <w:r w:rsidRPr="00BB4D80">
        <w:rPr>
          <w:rFonts w:ascii="Times New Roman" w:eastAsia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проблем</w:t>
      </w:r>
      <w:r w:rsidRPr="00BB4D80">
        <w:rPr>
          <w:rFonts w:ascii="Times New Roman" w:eastAsia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разоружения</w:t>
      </w:r>
      <w:r w:rsidRPr="00BB4D80">
        <w:rPr>
          <w:rFonts w:ascii="Times New Roman" w:eastAsia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мировой</w:t>
      </w:r>
      <w:r w:rsidRPr="00BB4D80">
        <w:rPr>
          <w:rFonts w:ascii="Times New Roman" w:eastAsia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политике.</w:t>
      </w:r>
      <w:r w:rsidRPr="00BB4D80">
        <w:rPr>
          <w:rFonts w:ascii="Times New Roman" w:eastAsia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Проблемы</w:t>
      </w:r>
      <w:r w:rsidRPr="00BB4D80">
        <w:rPr>
          <w:rFonts w:ascii="Times New Roman" w:eastAsia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контроля</w:t>
      </w:r>
      <w:r w:rsidRPr="00BB4D80">
        <w:rPr>
          <w:rFonts w:ascii="Times New Roman" w:eastAsia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над</w:t>
      </w:r>
      <w:r w:rsidRPr="00BB4D80">
        <w:rPr>
          <w:rFonts w:ascii="Times New Roman" w:eastAsia="Times New Roman" w:hAnsi="Times New Roman" w:cs="Times New Roman"/>
          <w:spacing w:val="20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вооружением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современном мире.</w:t>
      </w:r>
    </w:p>
    <w:p w14:paraId="3E867026" w14:textId="15AFF324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Основные направления укрепления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национальной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безопасности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Республики</w:t>
      </w:r>
      <w:r w:rsidRPr="00BB4D80">
        <w:rPr>
          <w:rFonts w:ascii="Times New Roman" w:eastAsia="Times New Roman" w:hAnsi="Times New Roman" w:cs="Times New Roman"/>
          <w:spacing w:val="6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Беларусь.</w:t>
      </w:r>
    </w:p>
    <w:p w14:paraId="46893D97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Понятие, источники возникновения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типология международных</w:t>
      </w:r>
      <w:r w:rsidRPr="00BB4D8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конфликтов.</w:t>
      </w:r>
    </w:p>
    <w:p w14:paraId="1A0CB741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Основные направления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исследовании международных конфликтов.</w:t>
      </w:r>
    </w:p>
    <w:p w14:paraId="74DEF394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6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Управление</w:t>
      </w:r>
      <w:r w:rsidRPr="00BB4D80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 контроль</w:t>
      </w:r>
      <w:r w:rsidRPr="00BB4D80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над</w:t>
      </w:r>
      <w:r w:rsidRPr="00BB4D80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международными</w:t>
      </w:r>
      <w:r w:rsidRPr="00BB4D80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конфликтами.</w:t>
      </w:r>
      <w:r w:rsidRPr="00BB4D80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Способы</w:t>
      </w:r>
      <w:r w:rsidRPr="00BB4D80">
        <w:rPr>
          <w:rFonts w:ascii="Times New Roman" w:eastAsia="Times New Roman" w:hAnsi="Times New Roman" w:cs="Times New Roman"/>
          <w:spacing w:val="59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урегулирования</w:t>
      </w:r>
      <w:r w:rsidRPr="00BB4D80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разрешения</w:t>
      </w:r>
      <w:r w:rsidRPr="00BB4D80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международных</w:t>
      </w:r>
      <w:r w:rsidRPr="00BB4D80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конфликтов.</w:t>
      </w:r>
      <w:r w:rsidRPr="00BB4D80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Пути</w:t>
      </w:r>
      <w:r w:rsidRPr="00BB4D80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средства</w:t>
      </w:r>
      <w:r w:rsidRPr="00BB4D80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преодоления</w:t>
      </w:r>
      <w:r w:rsidRPr="00BB4D80">
        <w:rPr>
          <w:rFonts w:ascii="Times New Roman" w:eastAsia="Times New Roman" w:hAnsi="Times New Roman" w:cs="Times New Roman"/>
          <w:spacing w:val="57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кризисов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современном мире.</w:t>
      </w:r>
    </w:p>
    <w:p w14:paraId="28337319" w14:textId="22365EC6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Переговоры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как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способ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разрешения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конфликтов.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Посредничество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медиация</w:t>
      </w:r>
      <w:r w:rsidRPr="00BB4D80">
        <w:rPr>
          <w:rFonts w:ascii="Times New Roman" w:eastAsia="Times New Roman" w:hAnsi="Times New Roman" w:cs="Times New Roman"/>
          <w:spacing w:val="2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 конфликтах.</w:t>
      </w:r>
    </w:p>
    <w:p w14:paraId="58D34326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Миротворчество и его роль в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современных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международных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отношениях.</w:t>
      </w:r>
    </w:p>
    <w:p w14:paraId="3BC3E411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Происхождение и сущность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глобальных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проблем современности.</w:t>
      </w:r>
    </w:p>
    <w:p w14:paraId="65114327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Роль ядерного вооружения в современной мировой политике.</w:t>
      </w:r>
    </w:p>
    <w:p w14:paraId="624A2D58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Гуманитарные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аспекты мировой политики.</w:t>
      </w:r>
    </w:p>
    <w:p w14:paraId="52BA84AD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Энергетические проблемы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мировой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политики.</w:t>
      </w:r>
    </w:p>
    <w:p w14:paraId="5880B66A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Информационные</w:t>
      </w:r>
      <w:r w:rsidRPr="00BB4D80">
        <w:rPr>
          <w:rFonts w:ascii="Times New Roman" w:eastAsia="Times New Roman" w:hAnsi="Times New Roman" w:cs="Times New Roman"/>
          <w:spacing w:val="5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технологии</w:t>
      </w:r>
      <w:r w:rsidRPr="00BB4D80">
        <w:rPr>
          <w:rFonts w:ascii="Times New Roman" w:eastAsia="Times New Roman" w:hAnsi="Times New Roman" w:cs="Times New Roman"/>
          <w:spacing w:val="5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международные</w:t>
      </w:r>
      <w:r w:rsidRPr="00BB4D80">
        <w:rPr>
          <w:rFonts w:ascii="Times New Roman" w:eastAsia="Times New Roman" w:hAnsi="Times New Roman" w:cs="Times New Roman"/>
          <w:spacing w:val="5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отношения.</w:t>
      </w:r>
      <w:r w:rsidRPr="00BB4D80">
        <w:rPr>
          <w:rFonts w:ascii="Times New Roman" w:eastAsia="Times New Roman" w:hAnsi="Times New Roman" w:cs="Times New Roman"/>
          <w:spacing w:val="5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Глобальное</w:t>
      </w:r>
      <w:r w:rsidRPr="00BB4D80">
        <w:rPr>
          <w:rFonts w:ascii="Times New Roman" w:eastAsia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информационное</w:t>
      </w:r>
      <w:r w:rsidRPr="00BB4D80">
        <w:rPr>
          <w:rFonts w:ascii="Times New Roman" w:eastAsia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пространство</w:t>
      </w:r>
      <w:r w:rsidRPr="00BB4D80">
        <w:rPr>
          <w:rFonts w:ascii="Times New Roman" w:eastAsia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</w:t>
      </w:r>
      <w:r w:rsidRPr="00BB4D80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его</w:t>
      </w:r>
      <w:r w:rsidRPr="00BB4D80">
        <w:rPr>
          <w:rFonts w:ascii="Times New Roman" w:eastAsia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свойства.</w:t>
      </w:r>
      <w:r w:rsidRPr="00BB4D80">
        <w:rPr>
          <w:rFonts w:ascii="Times New Roman" w:eastAsia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Информационная</w:t>
      </w:r>
      <w:r w:rsidRPr="00BB4D80">
        <w:rPr>
          <w:rFonts w:ascii="Times New Roman" w:eastAsia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политика</w:t>
      </w:r>
      <w:r w:rsidRPr="00BB4D80">
        <w:rPr>
          <w:rFonts w:ascii="Times New Roman" w:eastAsia="Times New Roman" w:hAnsi="Times New Roman" w:cs="Times New Roman"/>
          <w:spacing w:val="2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условиях</w:t>
      </w:r>
      <w:r w:rsidRPr="00BB4D80">
        <w:rPr>
          <w:rFonts w:ascii="Times New Roman" w:eastAsia="Times New Roman" w:hAnsi="Times New Roman" w:cs="Times New Roman"/>
          <w:spacing w:val="2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глобализации.</w:t>
      </w:r>
    </w:p>
    <w:p w14:paraId="5CE2EAFB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Глобализация</w:t>
      </w:r>
      <w:r w:rsidRPr="00BB4D80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как</w:t>
      </w:r>
      <w:r w:rsidRPr="00BB4D80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тенденция</w:t>
      </w:r>
      <w:r w:rsidRPr="00BB4D80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развития</w:t>
      </w:r>
      <w:r w:rsidRPr="00BB4D80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современных</w:t>
      </w:r>
      <w:r w:rsidRPr="00BB4D80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международных</w:t>
      </w:r>
      <w:r w:rsidRPr="00BB4D80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отношений.</w:t>
      </w:r>
      <w:r w:rsidRPr="00BB4D80">
        <w:rPr>
          <w:rFonts w:ascii="Times New Roman" w:eastAsia="Times New Roman" w:hAnsi="Times New Roman" w:cs="Times New Roman"/>
          <w:spacing w:val="5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Глокализация.</w:t>
      </w:r>
    </w:p>
    <w:p w14:paraId="085D7D4C" w14:textId="277570A9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  <w:tab w:val="left" w:pos="2756"/>
          <w:tab w:val="left" w:pos="3351"/>
          <w:tab w:val="left" w:pos="4437"/>
          <w:tab w:val="left" w:pos="5985"/>
          <w:tab w:val="left" w:pos="7180"/>
          <w:tab w:val="left" w:pos="8641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Глобалистика</w:t>
      </w:r>
      <w:r w:rsidR="00A401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как</w:t>
      </w:r>
      <w:r w:rsidR="00A401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научное</w:t>
      </w:r>
      <w:r w:rsidR="00A40196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направление</w:t>
      </w:r>
      <w:r w:rsidR="00A401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en-US"/>
        </w:rPr>
        <w:t>изучения</w:t>
      </w:r>
      <w:r w:rsidR="00A40196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глобальных</w:t>
      </w:r>
      <w:r w:rsidR="00961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проблем</w:t>
      </w:r>
      <w:r w:rsidRPr="00BB4D80">
        <w:rPr>
          <w:rFonts w:ascii="Times New Roman" w:eastAsia="Times New Roman" w:hAnsi="Times New Roman" w:cs="Times New Roman"/>
          <w:spacing w:val="30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процессов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глобализации.</w:t>
      </w:r>
    </w:p>
    <w:p w14:paraId="059C857C" w14:textId="1F2CB701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  <w:tab w:val="left" w:pos="2925"/>
          <w:tab w:val="left" w:pos="3467"/>
          <w:tab w:val="left" w:pos="4521"/>
          <w:tab w:val="left" w:pos="5847"/>
          <w:tab w:val="left" w:pos="6534"/>
          <w:tab w:val="left" w:pos="7673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Регионализация</w:t>
      </w:r>
      <w:r w:rsidR="00961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как</w:t>
      </w:r>
      <w:r w:rsidR="00961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мировая</w:t>
      </w:r>
      <w:r w:rsidR="00961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тенденция.</w:t>
      </w:r>
      <w:r w:rsidR="00961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Роль</w:t>
      </w:r>
      <w:r w:rsidR="00961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регионов</w:t>
      </w:r>
      <w:r w:rsidR="0096190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международном</w:t>
      </w:r>
      <w:r w:rsidRPr="00BB4D80">
        <w:rPr>
          <w:rFonts w:ascii="Times New Roman" w:eastAsia="Times New Roman" w:hAnsi="Times New Roman" w:cs="Times New Roman"/>
          <w:spacing w:val="24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сотрудничестве.</w:t>
      </w:r>
    </w:p>
    <w:p w14:paraId="60B9945A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Антиглобализм как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современная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тенденция мирового развития.</w:t>
      </w:r>
    </w:p>
    <w:p w14:paraId="4A7D2446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Глобализация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транснациональный терроризм.</w:t>
      </w:r>
    </w:p>
    <w:p w14:paraId="3DE57AA1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Международное сотрудничество по борьбе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с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терроризмом.</w:t>
      </w:r>
    </w:p>
    <w:p w14:paraId="279E4D3A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Всемирные экономические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организации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глобальном и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региональном развитии.</w:t>
      </w:r>
    </w:p>
    <w:p w14:paraId="7F0582A2" w14:textId="4EBE41AF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Место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ТНК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международных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отношениях.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Влияние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ТНК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на национальные</w:t>
      </w:r>
      <w:r w:rsidRPr="00BB4D80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государства.</w:t>
      </w:r>
    </w:p>
    <w:p w14:paraId="11717585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Российская Федерация в современной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мировой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политике.</w:t>
      </w:r>
    </w:p>
    <w:p w14:paraId="48B61BC0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КНР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современной мировой политике.</w:t>
      </w:r>
    </w:p>
    <w:p w14:paraId="0D536394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США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современной мировой политике.</w:t>
      </w:r>
    </w:p>
    <w:p w14:paraId="531FDB8A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ЕС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мировой политике.</w:t>
      </w:r>
    </w:p>
    <w:p w14:paraId="08360E82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Интеграция</w:t>
      </w:r>
      <w:r w:rsidRPr="00BB4D80">
        <w:rPr>
          <w:rFonts w:ascii="Times New Roman" w:eastAsia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 дезинтеграция</w:t>
      </w:r>
      <w:r w:rsidRPr="00BB4D80">
        <w:rPr>
          <w:rFonts w:ascii="Times New Roman" w:eastAsia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СНГ.</w:t>
      </w:r>
      <w:r w:rsidRPr="00BB4D80">
        <w:rPr>
          <w:rFonts w:ascii="Times New Roman" w:eastAsia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Евразийский</w:t>
      </w:r>
      <w:r w:rsidRPr="00BB4D80">
        <w:rPr>
          <w:rFonts w:ascii="Times New Roman" w:eastAsia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экономический</w:t>
      </w:r>
      <w:r w:rsidRPr="00BB4D80">
        <w:rPr>
          <w:rFonts w:ascii="Times New Roman" w:eastAsia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союз</w:t>
      </w:r>
      <w:r w:rsidRPr="00BB4D80">
        <w:rPr>
          <w:rFonts w:ascii="Times New Roman" w:eastAsia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(ЕАЭС).</w:t>
      </w:r>
      <w:r w:rsidRPr="00BB4D80">
        <w:rPr>
          <w:rFonts w:ascii="Times New Roman" w:eastAsia="Times New Roman" w:hAnsi="Times New Roman" w:cs="Times New Roman"/>
          <w:spacing w:val="22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Организация Договора о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коллективной безопасности (ОДКБ).</w:t>
      </w:r>
    </w:p>
    <w:p w14:paraId="1CD74EBF" w14:textId="77777777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Беларусь и Россия: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Союзное государство.</w:t>
      </w:r>
    </w:p>
    <w:p w14:paraId="0AF4ADBD" w14:textId="29D8C61A" w:rsidR="00796930" w:rsidRPr="00BB4D80" w:rsidRDefault="00796930" w:rsidP="006A2261">
      <w:pPr>
        <w:pStyle w:val="a3"/>
        <w:widowControl w:val="0"/>
        <w:numPr>
          <w:ilvl w:val="0"/>
          <w:numId w:val="5"/>
        </w:numPr>
        <w:tabs>
          <w:tab w:val="left" w:pos="1085"/>
        </w:tabs>
        <w:spacing w:after="0" w:line="340" w:lineRule="exact"/>
        <w:ind w:left="454" w:hanging="45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Республика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Беларусь</w:t>
      </w:r>
      <w:r w:rsidRPr="00BB4D80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современных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международных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отношениях</w:t>
      </w:r>
      <w:r w:rsidRPr="00BB4D80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z w:val="28"/>
          <w:szCs w:val="28"/>
          <w:lang w:val="en-US"/>
        </w:rPr>
        <w:t>и мировой</w:t>
      </w:r>
      <w:r w:rsidRPr="00BB4D80">
        <w:rPr>
          <w:rFonts w:ascii="Times New Roman" w:eastAsia="Times New Roman" w:hAnsi="Times New Roman" w:cs="Times New Roman"/>
          <w:spacing w:val="31"/>
          <w:sz w:val="28"/>
          <w:szCs w:val="28"/>
          <w:lang w:val="en-US"/>
        </w:rPr>
        <w:t xml:space="preserve"> </w:t>
      </w:r>
      <w:r w:rsidRPr="00BB4D8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политике.</w:t>
      </w:r>
    </w:p>
    <w:p w14:paraId="716DEA4A" w14:textId="723F145A" w:rsidR="0088733F" w:rsidRPr="00796930" w:rsidRDefault="0088733F" w:rsidP="006A2261">
      <w:pPr>
        <w:widowControl w:val="0"/>
        <w:tabs>
          <w:tab w:val="left" w:pos="426"/>
        </w:tabs>
        <w:spacing w:after="0" w:line="340" w:lineRule="exact"/>
        <w:ind w:left="454" w:hanging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8FCAA0B" w14:textId="77777777" w:rsidR="00131D7D" w:rsidRDefault="00131D7D" w:rsidP="00FE1618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DA11446" w14:textId="02E6888D" w:rsidR="002A5EBD" w:rsidRDefault="00FE1618" w:rsidP="00BB4D8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на основании программы-минимум по специальности </w:t>
      </w:r>
      <w:r w:rsidR="00BB4D80" w:rsidRPr="00BB4D80">
        <w:rPr>
          <w:rFonts w:ascii="Times New Roman" w:hAnsi="Times New Roman" w:cs="Times New Roman"/>
          <w:sz w:val="28"/>
          <w:szCs w:val="28"/>
          <w:lang w:val="be-BY"/>
        </w:rPr>
        <w:t xml:space="preserve">23.00.01 – теория и философия политики, история и методология политической науки </w:t>
      </w:r>
      <w:r w:rsidR="00BB4D80" w:rsidRPr="0096190A">
        <w:rPr>
          <w:rFonts w:ascii="Times New Roman" w:hAnsi="Times New Roman" w:cs="Times New Roman"/>
          <w:spacing w:val="-6"/>
          <w:sz w:val="28"/>
          <w:szCs w:val="28"/>
          <w:lang w:val="be-BY"/>
        </w:rPr>
        <w:t>(политические науки)</w:t>
      </w:r>
      <w:r w:rsidRPr="0096190A">
        <w:rPr>
          <w:rFonts w:ascii="Times New Roman" w:hAnsi="Times New Roman" w:cs="Times New Roman"/>
          <w:spacing w:val="-6"/>
          <w:sz w:val="28"/>
          <w:szCs w:val="28"/>
        </w:rPr>
        <w:t xml:space="preserve">, утвержденной </w:t>
      </w:r>
      <w:r w:rsidR="00BB4D80" w:rsidRPr="0096190A">
        <w:rPr>
          <w:rFonts w:ascii="Times New Roman" w:hAnsi="Times New Roman" w:cs="Times New Roman"/>
          <w:spacing w:val="-6"/>
          <w:sz w:val="28"/>
          <w:szCs w:val="28"/>
        </w:rPr>
        <w:t>постановлением</w:t>
      </w:r>
      <w:r w:rsidRPr="0096190A">
        <w:rPr>
          <w:rFonts w:ascii="Times New Roman" w:hAnsi="Times New Roman" w:cs="Times New Roman"/>
          <w:spacing w:val="-6"/>
          <w:sz w:val="28"/>
          <w:szCs w:val="28"/>
        </w:rPr>
        <w:t xml:space="preserve"> ВАК Республики</w:t>
      </w:r>
      <w:r w:rsidR="00BB4D80" w:rsidRPr="0096190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D10AB5" w:rsidRPr="0096190A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96190A">
        <w:rPr>
          <w:rFonts w:ascii="Times New Roman" w:hAnsi="Times New Roman" w:cs="Times New Roman"/>
          <w:spacing w:val="-6"/>
          <w:sz w:val="28"/>
          <w:szCs w:val="28"/>
        </w:rPr>
        <w:t>еларусь</w:t>
      </w:r>
      <w:r w:rsidR="00D10AB5">
        <w:rPr>
          <w:rFonts w:ascii="Times New Roman" w:hAnsi="Times New Roman" w:cs="Times New Roman"/>
          <w:sz w:val="28"/>
          <w:szCs w:val="28"/>
        </w:rPr>
        <w:t xml:space="preserve"> </w:t>
      </w:r>
      <w:r w:rsidR="00D10AB5" w:rsidRPr="00D10AB5">
        <w:rPr>
          <w:rFonts w:ascii="Times New Roman" w:hAnsi="Times New Roman" w:cs="Times New Roman"/>
          <w:sz w:val="28"/>
          <w:szCs w:val="28"/>
        </w:rPr>
        <w:t>от</w:t>
      </w:r>
      <w:r w:rsidR="00131D7D">
        <w:rPr>
          <w:rFonts w:ascii="Times New Roman" w:hAnsi="Times New Roman" w:cs="Times New Roman"/>
          <w:sz w:val="28"/>
          <w:szCs w:val="28"/>
        </w:rPr>
        <w:t> </w:t>
      </w:r>
      <w:r w:rsidR="00BB4D80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BB4D80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D10AB5">
        <w:rPr>
          <w:rFonts w:ascii="Times New Roman" w:hAnsi="Times New Roman" w:cs="Times New Roman"/>
          <w:sz w:val="28"/>
          <w:szCs w:val="28"/>
        </w:rPr>
        <w:t>20</w:t>
      </w:r>
      <w:r w:rsidR="00BB4D80">
        <w:rPr>
          <w:rFonts w:ascii="Times New Roman" w:hAnsi="Times New Roman" w:cs="Times New Roman"/>
          <w:sz w:val="28"/>
          <w:szCs w:val="28"/>
        </w:rPr>
        <w:t>23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D10AB5" w:rsidRPr="00D10AB5">
        <w:rPr>
          <w:rFonts w:ascii="Times New Roman" w:hAnsi="Times New Roman" w:cs="Times New Roman"/>
          <w:sz w:val="28"/>
          <w:szCs w:val="28"/>
        </w:rPr>
        <w:t>г</w:t>
      </w:r>
      <w:r w:rsidR="00131D7D">
        <w:rPr>
          <w:rFonts w:ascii="Times New Roman" w:hAnsi="Times New Roman" w:cs="Times New Roman"/>
          <w:sz w:val="28"/>
          <w:szCs w:val="28"/>
        </w:rPr>
        <w:t>ода</w:t>
      </w:r>
      <w:r w:rsidR="00D10AB5" w:rsidRPr="00D10AB5">
        <w:rPr>
          <w:rFonts w:ascii="Times New Roman" w:hAnsi="Times New Roman" w:cs="Times New Roman"/>
          <w:sz w:val="28"/>
          <w:szCs w:val="28"/>
        </w:rPr>
        <w:t xml:space="preserve"> №</w:t>
      </w:r>
      <w:r w:rsidR="00D10AB5">
        <w:rPr>
          <w:rFonts w:ascii="Times New Roman" w:hAnsi="Times New Roman" w:cs="Times New Roman"/>
          <w:sz w:val="28"/>
          <w:szCs w:val="28"/>
        </w:rPr>
        <w:t> </w:t>
      </w:r>
      <w:r w:rsidR="00BB4D8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1D7D" w:rsidRPr="00131D7D">
        <w:rPr>
          <w:rFonts w:ascii="Times New Roman" w:hAnsi="Times New Roman" w:cs="Times New Roman"/>
          <w:sz w:val="28"/>
          <w:szCs w:val="28"/>
        </w:rPr>
        <w:t>.</w:t>
      </w:r>
    </w:p>
    <w:p w14:paraId="5C3597EC" w14:textId="0F122BAD" w:rsidR="00D10AB5" w:rsidRDefault="00D10AB5" w:rsidP="00131D7D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AB5" w:rsidSect="006A226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CF4E" w14:textId="77777777" w:rsidR="00014DB8" w:rsidRDefault="00014DB8" w:rsidP="00200D30">
      <w:pPr>
        <w:spacing w:after="0" w:line="240" w:lineRule="auto"/>
      </w:pPr>
      <w:r>
        <w:separator/>
      </w:r>
    </w:p>
  </w:endnote>
  <w:endnote w:type="continuationSeparator" w:id="0">
    <w:p w14:paraId="11C7B653" w14:textId="77777777" w:rsidR="00014DB8" w:rsidRDefault="00014DB8" w:rsidP="0020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4957" w14:textId="77777777" w:rsidR="00014DB8" w:rsidRDefault="00014DB8" w:rsidP="00200D30">
      <w:pPr>
        <w:spacing w:after="0" w:line="240" w:lineRule="auto"/>
      </w:pPr>
      <w:r>
        <w:separator/>
      </w:r>
    </w:p>
  </w:footnote>
  <w:footnote w:type="continuationSeparator" w:id="0">
    <w:p w14:paraId="218287A9" w14:textId="77777777" w:rsidR="00014DB8" w:rsidRDefault="00014DB8" w:rsidP="0020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42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512504" w14:textId="3A6A760F" w:rsidR="00200D30" w:rsidRPr="00200D30" w:rsidRDefault="00200D3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D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D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00D30">
          <w:rPr>
            <w:rFonts w:ascii="Times New Roman" w:hAnsi="Times New Roman" w:cs="Times New Roman"/>
            <w:sz w:val="28"/>
            <w:szCs w:val="28"/>
          </w:rPr>
          <w:t>2</w:t>
        </w:r>
        <w:r w:rsidRPr="00200D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4CDE"/>
    <w:multiLevelType w:val="hybridMultilevel"/>
    <w:tmpl w:val="6692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6FCB"/>
    <w:multiLevelType w:val="hybridMultilevel"/>
    <w:tmpl w:val="FE8612A4"/>
    <w:lvl w:ilvl="0" w:tplc="73F60BC8">
      <w:start w:val="1"/>
      <w:numFmt w:val="decimal"/>
      <w:lvlText w:val="%1."/>
      <w:lvlJc w:val="left"/>
      <w:pPr>
        <w:ind w:left="831" w:hanging="721"/>
      </w:pPr>
      <w:rPr>
        <w:rFonts w:ascii="Century Gothic" w:eastAsia="Century Gothic" w:hAnsi="Century Gothic" w:hint="default"/>
        <w:color w:val="92A199"/>
        <w:spacing w:val="-1"/>
        <w:sz w:val="30"/>
        <w:szCs w:val="30"/>
      </w:rPr>
    </w:lvl>
    <w:lvl w:ilvl="1" w:tplc="4F944FFC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F8EAC090">
      <w:start w:val="1"/>
      <w:numFmt w:val="bullet"/>
      <w:lvlText w:val="•"/>
      <w:lvlJc w:val="left"/>
      <w:pPr>
        <w:ind w:left="2601" w:hanging="721"/>
      </w:pPr>
      <w:rPr>
        <w:rFonts w:hint="default"/>
      </w:rPr>
    </w:lvl>
    <w:lvl w:ilvl="3" w:tplc="FDCE8A0C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98509BAA">
      <w:start w:val="1"/>
      <w:numFmt w:val="bullet"/>
      <w:lvlText w:val="•"/>
      <w:lvlJc w:val="left"/>
      <w:pPr>
        <w:ind w:left="4371" w:hanging="721"/>
      </w:pPr>
      <w:rPr>
        <w:rFonts w:hint="default"/>
      </w:rPr>
    </w:lvl>
    <w:lvl w:ilvl="5" w:tplc="5DC6DAE0">
      <w:start w:val="1"/>
      <w:numFmt w:val="bullet"/>
      <w:lvlText w:val="•"/>
      <w:lvlJc w:val="left"/>
      <w:pPr>
        <w:ind w:left="5255" w:hanging="721"/>
      </w:pPr>
      <w:rPr>
        <w:rFonts w:hint="default"/>
      </w:rPr>
    </w:lvl>
    <w:lvl w:ilvl="6" w:tplc="798C54DE">
      <w:start w:val="1"/>
      <w:numFmt w:val="bullet"/>
      <w:lvlText w:val="•"/>
      <w:lvlJc w:val="left"/>
      <w:pPr>
        <w:ind w:left="6140" w:hanging="721"/>
      </w:pPr>
      <w:rPr>
        <w:rFonts w:hint="default"/>
      </w:rPr>
    </w:lvl>
    <w:lvl w:ilvl="7" w:tplc="63C28996">
      <w:start w:val="1"/>
      <w:numFmt w:val="bullet"/>
      <w:lvlText w:val="•"/>
      <w:lvlJc w:val="left"/>
      <w:pPr>
        <w:ind w:left="7025" w:hanging="721"/>
      </w:pPr>
      <w:rPr>
        <w:rFonts w:hint="default"/>
      </w:rPr>
    </w:lvl>
    <w:lvl w:ilvl="8" w:tplc="A9B8947A">
      <w:start w:val="1"/>
      <w:numFmt w:val="bullet"/>
      <w:lvlText w:val="•"/>
      <w:lvlJc w:val="left"/>
      <w:pPr>
        <w:ind w:left="7910" w:hanging="721"/>
      </w:pPr>
      <w:rPr>
        <w:rFonts w:hint="default"/>
      </w:rPr>
    </w:lvl>
  </w:abstractNum>
  <w:abstractNum w:abstractNumId="2" w15:restartNumberingAfterBreak="0">
    <w:nsid w:val="436B2128"/>
    <w:multiLevelType w:val="hybridMultilevel"/>
    <w:tmpl w:val="554CCAB6"/>
    <w:lvl w:ilvl="0" w:tplc="215C4BF4">
      <w:start w:val="1"/>
      <w:numFmt w:val="decimal"/>
      <w:lvlText w:val="%1."/>
      <w:lvlJc w:val="left"/>
      <w:pPr>
        <w:ind w:left="157" w:hanging="2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8A8C798">
      <w:start w:val="1"/>
      <w:numFmt w:val="bullet"/>
      <w:lvlText w:val="•"/>
      <w:lvlJc w:val="left"/>
      <w:pPr>
        <w:ind w:left="1107" w:hanging="240"/>
      </w:pPr>
      <w:rPr>
        <w:rFonts w:hint="default"/>
      </w:rPr>
    </w:lvl>
    <w:lvl w:ilvl="2" w:tplc="9CEC8192">
      <w:start w:val="1"/>
      <w:numFmt w:val="bullet"/>
      <w:lvlText w:val="•"/>
      <w:lvlJc w:val="left"/>
      <w:pPr>
        <w:ind w:left="2058" w:hanging="240"/>
      </w:pPr>
      <w:rPr>
        <w:rFonts w:hint="default"/>
      </w:rPr>
    </w:lvl>
    <w:lvl w:ilvl="3" w:tplc="470E4810">
      <w:start w:val="1"/>
      <w:numFmt w:val="bullet"/>
      <w:lvlText w:val="•"/>
      <w:lvlJc w:val="left"/>
      <w:pPr>
        <w:ind w:left="3009" w:hanging="240"/>
      </w:pPr>
      <w:rPr>
        <w:rFonts w:hint="default"/>
      </w:rPr>
    </w:lvl>
    <w:lvl w:ilvl="4" w:tplc="17BAAEA6">
      <w:start w:val="1"/>
      <w:numFmt w:val="bullet"/>
      <w:lvlText w:val="•"/>
      <w:lvlJc w:val="left"/>
      <w:pPr>
        <w:ind w:left="3960" w:hanging="240"/>
      </w:pPr>
      <w:rPr>
        <w:rFonts w:hint="default"/>
      </w:rPr>
    </w:lvl>
    <w:lvl w:ilvl="5" w:tplc="986AC064">
      <w:start w:val="1"/>
      <w:numFmt w:val="bullet"/>
      <w:lvlText w:val="•"/>
      <w:lvlJc w:val="left"/>
      <w:pPr>
        <w:ind w:left="4910" w:hanging="240"/>
      </w:pPr>
      <w:rPr>
        <w:rFonts w:hint="default"/>
      </w:rPr>
    </w:lvl>
    <w:lvl w:ilvl="6" w:tplc="36B08D20">
      <w:start w:val="1"/>
      <w:numFmt w:val="bullet"/>
      <w:lvlText w:val="•"/>
      <w:lvlJc w:val="left"/>
      <w:pPr>
        <w:ind w:left="5861" w:hanging="240"/>
      </w:pPr>
      <w:rPr>
        <w:rFonts w:hint="default"/>
      </w:rPr>
    </w:lvl>
    <w:lvl w:ilvl="7" w:tplc="A1583BA8">
      <w:start w:val="1"/>
      <w:numFmt w:val="bullet"/>
      <w:lvlText w:val="•"/>
      <w:lvlJc w:val="left"/>
      <w:pPr>
        <w:ind w:left="6812" w:hanging="240"/>
      </w:pPr>
      <w:rPr>
        <w:rFonts w:hint="default"/>
      </w:rPr>
    </w:lvl>
    <w:lvl w:ilvl="8" w:tplc="2C02B116">
      <w:start w:val="1"/>
      <w:numFmt w:val="bullet"/>
      <w:lvlText w:val="•"/>
      <w:lvlJc w:val="left"/>
      <w:pPr>
        <w:ind w:left="7762" w:hanging="240"/>
      </w:pPr>
      <w:rPr>
        <w:rFonts w:hint="default"/>
      </w:rPr>
    </w:lvl>
  </w:abstractNum>
  <w:abstractNum w:abstractNumId="3" w15:restartNumberingAfterBreak="0">
    <w:nsid w:val="4EDA51F9"/>
    <w:multiLevelType w:val="hybridMultilevel"/>
    <w:tmpl w:val="251ABF50"/>
    <w:lvl w:ilvl="0" w:tplc="0BA624EE">
      <w:start w:val="16"/>
      <w:numFmt w:val="decimal"/>
      <w:lvlText w:val="%1."/>
      <w:lvlJc w:val="left"/>
      <w:pPr>
        <w:ind w:left="834" w:hanging="721"/>
      </w:pPr>
      <w:rPr>
        <w:rFonts w:ascii="Century Gothic" w:eastAsia="Century Gothic" w:hAnsi="Century Gothic" w:hint="default"/>
        <w:color w:val="92A199"/>
        <w:spacing w:val="-2"/>
        <w:sz w:val="34"/>
        <w:szCs w:val="34"/>
      </w:rPr>
    </w:lvl>
    <w:lvl w:ilvl="1" w:tplc="4A90DC66">
      <w:start w:val="1"/>
      <w:numFmt w:val="bullet"/>
      <w:lvlText w:val="•"/>
      <w:lvlJc w:val="left"/>
      <w:pPr>
        <w:ind w:left="1203" w:hanging="721"/>
      </w:pPr>
      <w:rPr>
        <w:rFonts w:hint="default"/>
      </w:rPr>
    </w:lvl>
    <w:lvl w:ilvl="2" w:tplc="B058B570">
      <w:start w:val="1"/>
      <w:numFmt w:val="bullet"/>
      <w:lvlText w:val="•"/>
      <w:lvlJc w:val="left"/>
      <w:pPr>
        <w:ind w:left="2209" w:hanging="721"/>
      </w:pPr>
      <w:rPr>
        <w:rFonts w:hint="default"/>
      </w:rPr>
    </w:lvl>
    <w:lvl w:ilvl="3" w:tplc="06FA1744">
      <w:start w:val="1"/>
      <w:numFmt w:val="bullet"/>
      <w:lvlText w:val="•"/>
      <w:lvlJc w:val="left"/>
      <w:pPr>
        <w:ind w:left="3216" w:hanging="721"/>
      </w:pPr>
      <w:rPr>
        <w:rFonts w:hint="default"/>
      </w:rPr>
    </w:lvl>
    <w:lvl w:ilvl="4" w:tplc="F0ACB096">
      <w:start w:val="1"/>
      <w:numFmt w:val="bullet"/>
      <w:lvlText w:val="•"/>
      <w:lvlJc w:val="left"/>
      <w:pPr>
        <w:ind w:left="4222" w:hanging="721"/>
      </w:pPr>
      <w:rPr>
        <w:rFonts w:hint="default"/>
      </w:rPr>
    </w:lvl>
    <w:lvl w:ilvl="5" w:tplc="DBDAD8DE">
      <w:start w:val="1"/>
      <w:numFmt w:val="bullet"/>
      <w:lvlText w:val="•"/>
      <w:lvlJc w:val="left"/>
      <w:pPr>
        <w:ind w:left="5228" w:hanging="721"/>
      </w:pPr>
      <w:rPr>
        <w:rFonts w:hint="default"/>
      </w:rPr>
    </w:lvl>
    <w:lvl w:ilvl="6" w:tplc="6C6AA57A">
      <w:start w:val="1"/>
      <w:numFmt w:val="bullet"/>
      <w:lvlText w:val="•"/>
      <w:lvlJc w:val="left"/>
      <w:pPr>
        <w:ind w:left="6234" w:hanging="721"/>
      </w:pPr>
      <w:rPr>
        <w:rFonts w:hint="default"/>
      </w:rPr>
    </w:lvl>
    <w:lvl w:ilvl="7" w:tplc="D86E9B10">
      <w:start w:val="1"/>
      <w:numFmt w:val="bullet"/>
      <w:lvlText w:val="•"/>
      <w:lvlJc w:val="left"/>
      <w:pPr>
        <w:ind w:left="7241" w:hanging="721"/>
      </w:pPr>
      <w:rPr>
        <w:rFonts w:hint="default"/>
      </w:rPr>
    </w:lvl>
    <w:lvl w:ilvl="8" w:tplc="651A0B50">
      <w:start w:val="1"/>
      <w:numFmt w:val="bullet"/>
      <w:lvlText w:val="•"/>
      <w:lvlJc w:val="left"/>
      <w:pPr>
        <w:ind w:left="8247" w:hanging="721"/>
      </w:pPr>
      <w:rPr>
        <w:rFonts w:hint="default"/>
      </w:rPr>
    </w:lvl>
  </w:abstractNum>
  <w:abstractNum w:abstractNumId="4" w15:restartNumberingAfterBreak="0">
    <w:nsid w:val="4F3C6B73"/>
    <w:multiLevelType w:val="hybridMultilevel"/>
    <w:tmpl w:val="F83E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9449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3F"/>
    <w:rsid w:val="00014DB8"/>
    <w:rsid w:val="000A32D6"/>
    <w:rsid w:val="000C4B3E"/>
    <w:rsid w:val="0012336F"/>
    <w:rsid w:val="00131D7D"/>
    <w:rsid w:val="001A346E"/>
    <w:rsid w:val="001C7B52"/>
    <w:rsid w:val="00200D30"/>
    <w:rsid w:val="002A5EBD"/>
    <w:rsid w:val="00514C1F"/>
    <w:rsid w:val="005450B5"/>
    <w:rsid w:val="005738FA"/>
    <w:rsid w:val="006A2261"/>
    <w:rsid w:val="00775A7E"/>
    <w:rsid w:val="00796930"/>
    <w:rsid w:val="007D2CE4"/>
    <w:rsid w:val="00847AC1"/>
    <w:rsid w:val="0088733F"/>
    <w:rsid w:val="008A3B64"/>
    <w:rsid w:val="008D461D"/>
    <w:rsid w:val="0096190A"/>
    <w:rsid w:val="009829EE"/>
    <w:rsid w:val="00985B74"/>
    <w:rsid w:val="00A40196"/>
    <w:rsid w:val="00B12408"/>
    <w:rsid w:val="00B6756B"/>
    <w:rsid w:val="00BB4D80"/>
    <w:rsid w:val="00BE2413"/>
    <w:rsid w:val="00C5351C"/>
    <w:rsid w:val="00D10AB5"/>
    <w:rsid w:val="00DC7AC9"/>
    <w:rsid w:val="00E03FB5"/>
    <w:rsid w:val="00E270D0"/>
    <w:rsid w:val="00E5196D"/>
    <w:rsid w:val="00E95150"/>
    <w:rsid w:val="00F40D38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D58"/>
  <w15:chartTrackingRefBased/>
  <w15:docId w15:val="{AEF18DA7-14C6-4FD6-9B4F-298C5F62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150"/>
    <w:pPr>
      <w:ind w:left="720"/>
      <w:contextualSpacing/>
    </w:pPr>
  </w:style>
  <w:style w:type="paragraph" w:customStyle="1" w:styleId="Default">
    <w:name w:val="Default"/>
    <w:rsid w:val="002A5EB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A5E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5EB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D30"/>
  </w:style>
  <w:style w:type="paragraph" w:styleId="a8">
    <w:name w:val="footer"/>
    <w:basedOn w:val="a"/>
    <w:link w:val="a9"/>
    <w:uiPriority w:val="99"/>
    <w:unhideWhenUsed/>
    <w:rsid w:val="0020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3F347-9D2D-4AE8-B4EA-1F4A6C3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Лобах Надежда Юрьевна</dc:creator>
  <cp:keywords/>
  <dc:description/>
  <cp:lastModifiedBy>Лобах Надежда Юрьевна</cp:lastModifiedBy>
  <cp:revision>8</cp:revision>
  <cp:lastPrinted>2024-03-27T12:39:00Z</cp:lastPrinted>
  <dcterms:created xsi:type="dcterms:W3CDTF">2024-03-27T14:02:00Z</dcterms:created>
  <dcterms:modified xsi:type="dcterms:W3CDTF">2024-03-29T06:54:00Z</dcterms:modified>
</cp:coreProperties>
</file>